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A" w:rsidRDefault="00CA08A9" w:rsidP="00824ED1">
      <w:pPr>
        <w:spacing w:after="120" w:line="240" w:lineRule="auto"/>
        <w:ind w:left="720"/>
        <w:jc w:val="center"/>
        <w:rPr>
          <w:rFonts w:ascii="Impact" w:hAnsi="Impact"/>
          <w:b/>
          <w:color w:val="E15C12"/>
          <w:sz w:val="56"/>
        </w:rPr>
      </w:pPr>
      <w:bookmarkStart w:id="0" w:name="_GoBack"/>
      <w:bookmarkEnd w:id="0"/>
      <w:r>
        <w:rPr>
          <w:rFonts w:ascii="Impact" w:hAnsi="Impact"/>
          <w:b/>
          <w:noProof/>
          <w:sz w:val="48"/>
          <w:lang w:eastAsia="fr-F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-190500</wp:posOffset>
            </wp:positionV>
            <wp:extent cx="2499995" cy="1245870"/>
            <wp:effectExtent l="0" t="0" r="0" b="0"/>
            <wp:wrapTight wrapText="bothSides">
              <wp:wrapPolygon edited="0">
                <wp:start x="0" y="0"/>
                <wp:lineTo x="0" y="21138"/>
                <wp:lineTo x="21397" y="21138"/>
                <wp:lineTo x="21397" y="0"/>
                <wp:lineTo x="0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A1D">
        <w:rPr>
          <w:rFonts w:ascii="Impact" w:hAnsi="Impact"/>
          <w:b/>
          <w:color w:val="E15C12"/>
          <w:sz w:val="56"/>
        </w:rPr>
        <w:t>ACC</w:t>
      </w:r>
      <w:r w:rsidR="00575A1D" w:rsidRPr="004E675C">
        <w:rPr>
          <w:rFonts w:ascii="CFDT Black Narrow" w:hAnsi="CFDT Black Narrow"/>
          <w:b/>
          <w:color w:val="E15C12"/>
          <w:sz w:val="56"/>
          <w:szCs w:val="64"/>
        </w:rPr>
        <w:t>O</w:t>
      </w:r>
      <w:r w:rsidR="00575A1D">
        <w:rPr>
          <w:rFonts w:ascii="Impact" w:hAnsi="Impact"/>
          <w:b/>
          <w:color w:val="E15C12"/>
          <w:sz w:val="56"/>
        </w:rPr>
        <w:t>RD TEMPS DE TRAVAIL</w:t>
      </w:r>
      <w:r w:rsidR="00824ED1" w:rsidRPr="008C365A">
        <w:rPr>
          <w:rFonts w:ascii="Impact" w:hAnsi="Impact"/>
          <w:b/>
          <w:color w:val="E15C12"/>
          <w:sz w:val="56"/>
        </w:rPr>
        <w:t xml:space="preserve"> : </w:t>
      </w:r>
      <w:r w:rsidR="00824ED1" w:rsidRPr="008C365A">
        <w:rPr>
          <w:rFonts w:ascii="Impact" w:hAnsi="Impact"/>
          <w:b/>
          <w:color w:val="E15C12"/>
          <w:sz w:val="56"/>
        </w:rPr>
        <w:br/>
      </w:r>
      <w:r w:rsidR="003939C8">
        <w:rPr>
          <w:rFonts w:ascii="Impact" w:hAnsi="Impact"/>
          <w:b/>
          <w:color w:val="E15C12"/>
          <w:sz w:val="56"/>
        </w:rPr>
        <w:t>FAISONS-LE RESPECTER !</w:t>
      </w:r>
    </w:p>
    <w:p w:rsidR="00575A1D" w:rsidRDefault="00575A1D" w:rsidP="004E675C">
      <w:pPr>
        <w:numPr>
          <w:ilvl w:val="0"/>
          <w:numId w:val="4"/>
        </w:numPr>
        <w:spacing w:before="360" w:after="60" w:line="240" w:lineRule="auto"/>
        <w:ind w:left="357" w:hanging="357"/>
        <w:rPr>
          <w:rFonts w:ascii="Arial" w:hAnsi="Arial" w:cs="Arial"/>
        </w:rPr>
      </w:pPr>
      <w:r w:rsidRPr="00575A1D">
        <w:rPr>
          <w:rFonts w:ascii="Arial" w:hAnsi="Arial" w:cs="Arial"/>
        </w:rPr>
        <w:t xml:space="preserve">La </w:t>
      </w:r>
      <w:r w:rsidRPr="00575A1D">
        <w:rPr>
          <w:rFonts w:ascii="Arial" w:hAnsi="Arial" w:cs="Arial"/>
          <w:b/>
          <w:color w:val="E15C12"/>
        </w:rPr>
        <w:t>CFDT</w:t>
      </w:r>
      <w:r w:rsidR="00A77CD3">
        <w:rPr>
          <w:rFonts w:ascii="Arial" w:hAnsi="Arial" w:cs="Arial"/>
          <w:b/>
          <w:color w:val="E15C12"/>
        </w:rPr>
        <w:t xml:space="preserve"> </w:t>
      </w:r>
      <w:r w:rsidR="00A77CD3" w:rsidRPr="004E675C">
        <w:rPr>
          <w:rFonts w:ascii="Arial" w:hAnsi="Arial" w:cs="Arial"/>
        </w:rPr>
        <w:t>s’est battue</w:t>
      </w:r>
      <w:r w:rsidR="00A77C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</w:t>
      </w:r>
      <w:r w:rsidR="00A77CD3">
        <w:rPr>
          <w:rFonts w:ascii="Arial" w:hAnsi="Arial" w:cs="Arial"/>
        </w:rPr>
        <w:t xml:space="preserve">négocié et </w:t>
      </w:r>
      <w:r>
        <w:rPr>
          <w:rFonts w:ascii="Arial" w:hAnsi="Arial" w:cs="Arial"/>
        </w:rPr>
        <w:t xml:space="preserve">signé 3 </w:t>
      </w:r>
      <w:r w:rsidRPr="00575A1D">
        <w:rPr>
          <w:rFonts w:ascii="Arial" w:hAnsi="Arial" w:cs="Arial"/>
        </w:rPr>
        <w:t>accord</w:t>
      </w:r>
      <w:r>
        <w:rPr>
          <w:rFonts w:ascii="Arial" w:hAnsi="Arial" w:cs="Arial"/>
        </w:rPr>
        <w:t>s</w:t>
      </w:r>
      <w:r w:rsidRPr="00575A1D">
        <w:rPr>
          <w:rFonts w:ascii="Arial" w:hAnsi="Arial" w:cs="Arial"/>
        </w:rPr>
        <w:t xml:space="preserve"> Temps de Travail</w:t>
      </w:r>
      <w:r w:rsidR="00E1640E">
        <w:rPr>
          <w:rFonts w:ascii="Arial" w:hAnsi="Arial" w:cs="Arial"/>
        </w:rPr>
        <w:t>.</w:t>
      </w:r>
      <w:r w:rsidRPr="00575A1D">
        <w:rPr>
          <w:rFonts w:ascii="Arial" w:hAnsi="Arial" w:cs="Arial"/>
        </w:rPr>
        <w:t xml:space="preserve"> </w:t>
      </w:r>
    </w:p>
    <w:p w:rsidR="007A317A" w:rsidRPr="00575A1D" w:rsidRDefault="00575A1D" w:rsidP="004E675C">
      <w:pPr>
        <w:numPr>
          <w:ilvl w:val="1"/>
          <w:numId w:val="4"/>
        </w:numPr>
        <w:spacing w:after="120" w:line="240" w:lineRule="auto"/>
        <w:ind w:left="10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75A1D">
        <w:rPr>
          <w:rFonts w:ascii="Arial" w:hAnsi="Arial" w:cs="Arial"/>
        </w:rPr>
        <w:t>pplicable</w:t>
      </w:r>
      <w:r w:rsidR="00654A79">
        <w:rPr>
          <w:rFonts w:ascii="Arial" w:hAnsi="Arial" w:cs="Arial"/>
        </w:rPr>
        <w:t>s</w:t>
      </w:r>
      <w:r w:rsidRPr="00575A1D">
        <w:rPr>
          <w:rFonts w:ascii="Arial" w:hAnsi="Arial" w:cs="Arial"/>
        </w:rPr>
        <w:t xml:space="preserve"> </w:t>
      </w:r>
      <w:r w:rsidR="00E1640E">
        <w:rPr>
          <w:rFonts w:ascii="Arial" w:hAnsi="Arial" w:cs="Arial"/>
        </w:rPr>
        <w:t xml:space="preserve">dès le </w:t>
      </w:r>
      <w:r w:rsidR="00331038">
        <w:rPr>
          <w:rFonts w:ascii="Arial" w:hAnsi="Arial" w:cs="Arial"/>
        </w:rPr>
        <w:t xml:space="preserve">01/01/2016 à SOPRA STERIA </w:t>
      </w:r>
      <w:r w:rsidR="00E1640E">
        <w:rPr>
          <w:rFonts w:ascii="Arial" w:hAnsi="Arial" w:cs="Arial"/>
        </w:rPr>
        <w:t xml:space="preserve">et </w:t>
      </w:r>
      <w:r w:rsidR="006A49E9">
        <w:rPr>
          <w:rFonts w:ascii="Arial" w:hAnsi="Arial" w:cs="Arial"/>
        </w:rPr>
        <w:t>SBS</w:t>
      </w:r>
      <w:r w:rsidR="00331038">
        <w:rPr>
          <w:rFonts w:ascii="Arial" w:hAnsi="Arial" w:cs="Arial"/>
        </w:rPr>
        <w:t>,</w:t>
      </w:r>
      <w:r w:rsidR="006A49E9">
        <w:rPr>
          <w:rFonts w:ascii="Arial" w:hAnsi="Arial" w:cs="Arial"/>
        </w:rPr>
        <w:t xml:space="preserve"> </w:t>
      </w:r>
      <w:r w:rsidR="00E1640E">
        <w:rPr>
          <w:rFonts w:ascii="Arial" w:hAnsi="Arial" w:cs="Arial"/>
        </w:rPr>
        <w:t xml:space="preserve">le </w:t>
      </w:r>
      <w:r w:rsidRPr="00575A1D">
        <w:rPr>
          <w:rFonts w:ascii="Arial" w:hAnsi="Arial" w:cs="Arial"/>
        </w:rPr>
        <w:t>01/07/2016</w:t>
      </w:r>
      <w:r>
        <w:rPr>
          <w:rFonts w:ascii="Arial" w:hAnsi="Arial" w:cs="Arial"/>
        </w:rPr>
        <w:t xml:space="preserve"> à I2S</w:t>
      </w:r>
      <w:r w:rsidRPr="00575A1D">
        <w:rPr>
          <w:rFonts w:ascii="Arial" w:hAnsi="Arial" w:cs="Arial"/>
        </w:rPr>
        <w:t>.</w:t>
      </w:r>
    </w:p>
    <w:p w:rsidR="00E1640E" w:rsidRDefault="00A104D6" w:rsidP="004E675C">
      <w:pPr>
        <w:numPr>
          <w:ilvl w:val="0"/>
          <w:numId w:val="4"/>
        </w:numPr>
        <w:spacing w:before="240" w:after="120"/>
        <w:ind w:left="357" w:hanging="357"/>
        <w:rPr>
          <w:rFonts w:ascii="Arial" w:hAnsi="Arial" w:cs="Arial"/>
        </w:rPr>
      </w:pPr>
      <w:r>
        <w:rPr>
          <w:rFonts w:ascii="Axure Handwriting" w:hAnsi="Axure Handwriting"/>
          <w:b/>
          <w:noProof/>
          <w:color w:val="E15C12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6C620DB" wp14:editId="59E75057">
                <wp:simplePos x="0" y="0"/>
                <wp:positionH relativeFrom="column">
                  <wp:posOffset>3152775</wp:posOffset>
                </wp:positionH>
                <wp:positionV relativeFrom="paragraph">
                  <wp:posOffset>82550</wp:posOffset>
                </wp:positionV>
                <wp:extent cx="3171825" cy="857250"/>
                <wp:effectExtent l="0" t="0" r="9525" b="0"/>
                <wp:wrapTight wrapText="bothSides">
                  <wp:wrapPolygon edited="0">
                    <wp:start x="0" y="0"/>
                    <wp:lineTo x="0" y="21120"/>
                    <wp:lineTo x="21535" y="21120"/>
                    <wp:lineTo x="21535" y="0"/>
                    <wp:lineTo x="0" y="0"/>
                  </wp:wrapPolygon>
                </wp:wrapTight>
                <wp:docPr id="1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57250"/>
                        </a:xfrm>
                        <a:prstGeom prst="rect">
                          <a:avLst/>
                        </a:prstGeom>
                        <a:solidFill>
                          <a:srgbClr val="E15C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4D6" w:rsidRPr="00A104D6" w:rsidRDefault="00A104D6" w:rsidP="004E675C">
                            <w:pPr>
                              <w:pStyle w:val="Default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104D6">
                              <w:rPr>
                                <w:rFonts w:ascii="Impact" w:hAnsi="Impact"/>
                                <w:color w:val="FFFFFF" w:themeColor="background1"/>
                                <w:sz w:val="32"/>
                                <w:szCs w:val="32"/>
                              </w:rPr>
                              <w:t>Attention :</w:t>
                            </w:r>
                            <w:r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Si votre hiérarchie </w:t>
                            </w:r>
                            <w:r w:rsidR="007669D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ne vous informe pas d’un autre horaire </w:t>
                            </w:r>
                            <w:r w:rsidR="007669D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par mail </w:t>
                            </w:r>
                            <w:r w:rsidR="007669D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ET</w:t>
                            </w:r>
                            <w:r w:rsidR="007669DB"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ODM, </w:t>
                            </w:r>
                            <w:r w:rsidR="007669D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c’est </w:t>
                            </w:r>
                            <w:r w:rsidR="007669D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cet </w:t>
                            </w:r>
                            <w:r w:rsidRPr="00A104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horaire individualisé </w:t>
                            </w:r>
                            <w:r w:rsidRPr="00A104D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qui s’applique.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248.25pt;margin-top:6.5pt;width:249.75pt;height:67.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" fillcolor="#e15c12" stroked="f">
                <v:textbox>
                  <w:txbxContent>
                    <w:p w:rsidR="00A104D6" w:rsidRPr="00A104D6" w:rsidRDefault="00A104D6" w:rsidP="004E675C">
                      <w:pPr>
                        <w:pStyle w:val="Default"/>
                        <w:jc w:val="center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A104D6">
                        <w:rPr>
                          <w:rFonts w:ascii="Impact" w:hAnsi="Impact"/>
                          <w:color w:val="FFFFFF" w:themeColor="background1"/>
                          <w:sz w:val="32"/>
                          <w:szCs w:val="32"/>
                        </w:rPr>
                        <w:t>Attention :</w:t>
                      </w:r>
                      <w:r>
                        <w:rPr>
                          <w:rFonts w:ascii="Impact" w:hAnsi="Impact"/>
                          <w:color w:val="FFFFFF" w:themeColor="background1"/>
                          <w:sz w:val="48"/>
                        </w:rPr>
                        <w:t xml:space="preserve"> </w:t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Si votre hiérarchie </w:t>
                      </w:r>
                      <w:r w:rsidR="007669D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ne vous informe pas d’un autre horaire </w:t>
                      </w:r>
                      <w:r w:rsidR="007669D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par mail </w:t>
                      </w:r>
                      <w:r w:rsidR="007669D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ET</w:t>
                      </w:r>
                      <w:r w:rsidR="007669DB"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ODM, </w:t>
                      </w:r>
                      <w:r w:rsidR="007669D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c’est </w:t>
                      </w:r>
                      <w:r w:rsidR="007669D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cet </w:t>
                      </w:r>
                      <w:r w:rsidRPr="00A104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horaire individualisé </w:t>
                      </w:r>
                      <w:r w:rsidRPr="00A104D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qui s’applique.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1640E">
        <w:rPr>
          <w:rFonts w:ascii="Arial" w:hAnsi="Arial" w:cs="Arial"/>
        </w:rPr>
        <w:t xml:space="preserve">Nouveauté : </w:t>
      </w:r>
      <w:r w:rsidR="00E1640E" w:rsidRPr="008F18EA">
        <w:rPr>
          <w:rFonts w:ascii="Arial" w:hAnsi="Arial" w:cs="Arial"/>
        </w:rPr>
        <w:t>l’</w:t>
      </w:r>
      <w:r w:rsidRPr="004E675C">
        <w:rPr>
          <w:rFonts w:ascii="Axure Handwriting" w:hAnsi="Axure Handwriting" w:cs="Arial"/>
          <w:b/>
          <w:color w:val="E15C12"/>
          <w:sz w:val="28"/>
        </w:rPr>
        <w:t>horaire individualisé</w:t>
      </w:r>
      <w:r w:rsidR="00E1640E" w:rsidRPr="004E675C">
        <w:rPr>
          <w:rFonts w:ascii="Axure Handwriting" w:hAnsi="Axure Handwriting" w:cs="Arial"/>
        </w:rPr>
        <w:t> </w:t>
      </w:r>
      <w:r w:rsidR="00E1640E">
        <w:rPr>
          <w:rFonts w:ascii="Arial" w:hAnsi="Arial" w:cs="Arial"/>
        </w:rPr>
        <w:t xml:space="preserve">: </w:t>
      </w:r>
    </w:p>
    <w:p w:rsidR="00E1640E" w:rsidRDefault="00A104D6" w:rsidP="004E675C">
      <w:pPr>
        <w:numPr>
          <w:ilvl w:val="1"/>
          <w:numId w:val="4"/>
        </w:numPr>
        <w:spacing w:after="120" w:line="240" w:lineRule="auto"/>
        <w:ind w:left="1077" w:hanging="357"/>
        <w:rPr>
          <w:rFonts w:ascii="Arial" w:hAnsi="Arial" w:cs="Arial"/>
        </w:rPr>
      </w:pPr>
      <w:r w:rsidRPr="00A104D6">
        <w:rPr>
          <w:rFonts w:ascii="Arial" w:hAnsi="Arial" w:cs="Arial"/>
        </w:rPr>
        <w:t>plages mobiles</w:t>
      </w:r>
      <w:r w:rsidR="00E1640E">
        <w:rPr>
          <w:rFonts w:ascii="Arial" w:hAnsi="Arial" w:cs="Arial"/>
        </w:rPr>
        <w:t xml:space="preserve"> : </w:t>
      </w:r>
      <w:r w:rsidRPr="00A104D6">
        <w:rPr>
          <w:rFonts w:ascii="Arial" w:hAnsi="Arial" w:cs="Arial"/>
        </w:rPr>
        <w:t>07h30-09h30</w:t>
      </w:r>
      <w:r w:rsidR="000753FF">
        <w:rPr>
          <w:rFonts w:ascii="Arial" w:hAnsi="Arial" w:cs="Arial"/>
        </w:rPr>
        <w:t>/</w:t>
      </w:r>
      <w:r w:rsidR="007669DB">
        <w:rPr>
          <w:rFonts w:ascii="Arial" w:hAnsi="Arial" w:cs="Arial"/>
        </w:rPr>
        <w:br/>
      </w:r>
      <w:r w:rsidRPr="00A104D6">
        <w:rPr>
          <w:rFonts w:ascii="Arial" w:hAnsi="Arial" w:cs="Arial"/>
        </w:rPr>
        <w:t>12h-14h/16h45-19h30</w:t>
      </w:r>
      <w:r w:rsidR="00E1640E">
        <w:rPr>
          <w:rFonts w:ascii="Arial" w:hAnsi="Arial" w:cs="Arial"/>
        </w:rPr>
        <w:t>.</w:t>
      </w:r>
    </w:p>
    <w:p w:rsidR="00E85116" w:rsidRPr="00A104D6" w:rsidRDefault="007669DB" w:rsidP="004E675C">
      <w:pPr>
        <w:numPr>
          <w:ilvl w:val="1"/>
          <w:numId w:val="4"/>
        </w:numPr>
        <w:spacing w:after="120"/>
        <w:ind w:left="1083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0736" behindDoc="1" locked="0" layoutInCell="1" allowOverlap="1" wp14:anchorId="7AB66D52" wp14:editId="438CEA42">
            <wp:simplePos x="0" y="0"/>
            <wp:positionH relativeFrom="column">
              <wp:posOffset>4665345</wp:posOffset>
            </wp:positionH>
            <wp:positionV relativeFrom="paragraph">
              <wp:posOffset>248920</wp:posOffset>
            </wp:positionV>
            <wp:extent cx="2105025" cy="2613025"/>
            <wp:effectExtent l="0" t="0" r="9525" b="0"/>
            <wp:wrapTight wrapText="bothSides">
              <wp:wrapPolygon edited="0">
                <wp:start x="0" y="0"/>
                <wp:lineTo x="0" y="21416"/>
                <wp:lineTo x="21502" y="21416"/>
                <wp:lineTo x="2150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eNoteSonTempsDeTravai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D6" w:rsidRPr="00A104D6">
        <w:rPr>
          <w:rFonts w:ascii="Arial" w:hAnsi="Arial" w:cs="Arial"/>
        </w:rPr>
        <w:t>plages fixes</w:t>
      </w:r>
      <w:r w:rsidR="00E1640E">
        <w:rPr>
          <w:rFonts w:ascii="Arial" w:hAnsi="Arial" w:cs="Arial"/>
        </w:rPr>
        <w:t xml:space="preserve"> : </w:t>
      </w:r>
      <w:r w:rsidR="00A104D6" w:rsidRPr="00A104D6">
        <w:rPr>
          <w:rFonts w:ascii="Arial" w:hAnsi="Arial" w:cs="Arial"/>
        </w:rPr>
        <w:t>09h30-12h/14h-16h45</w:t>
      </w:r>
      <w:r w:rsidR="00E1640E">
        <w:rPr>
          <w:rFonts w:ascii="Arial" w:hAnsi="Arial" w:cs="Arial"/>
        </w:rPr>
        <w:t>.</w:t>
      </w:r>
      <w:r w:rsidR="00A104D6" w:rsidRPr="00A104D6">
        <w:rPr>
          <w:rFonts w:ascii="Arial" w:hAnsi="Arial" w:cs="Arial"/>
        </w:rPr>
        <w:t xml:space="preserve"> </w:t>
      </w:r>
    </w:p>
    <w:p w:rsidR="007C4C95" w:rsidRPr="00283F07" w:rsidRDefault="00E1640E" w:rsidP="004E675C">
      <w:pPr>
        <w:numPr>
          <w:ilvl w:val="0"/>
          <w:numId w:val="4"/>
        </w:numPr>
        <w:spacing w:before="240"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C962AC" w:rsidRPr="00283F07">
        <w:rPr>
          <w:rFonts w:ascii="Arial" w:hAnsi="Arial" w:cs="Arial"/>
        </w:rPr>
        <w:t>outil de suivi du TEMPS DE TRAVAIL mis en ligne :</w:t>
      </w:r>
    </w:p>
    <w:p w:rsidR="000F349E" w:rsidRPr="004E675C" w:rsidRDefault="00C962AC" w:rsidP="004E675C">
      <w:pPr>
        <w:numPr>
          <w:ilvl w:val="1"/>
          <w:numId w:val="4"/>
        </w:numPr>
        <w:spacing w:before="120" w:after="0" w:line="240" w:lineRule="auto"/>
        <w:ind w:left="1077" w:hanging="357"/>
        <w:rPr>
          <w:rFonts w:ascii="Arial" w:hAnsi="Arial" w:cs="Arial"/>
        </w:rPr>
      </w:pPr>
      <w:r w:rsidRPr="00283F07">
        <w:rPr>
          <w:rFonts w:ascii="Arial" w:hAnsi="Arial" w:cs="Arial"/>
        </w:rPr>
        <w:t xml:space="preserve">Ce n’est pas </w:t>
      </w:r>
      <w:r w:rsidR="000F349E">
        <w:rPr>
          <w:rFonts w:ascii="Arial" w:hAnsi="Arial" w:cs="Arial"/>
        </w:rPr>
        <w:t>qu’</w:t>
      </w:r>
      <w:r w:rsidRPr="00283F07">
        <w:rPr>
          <w:rFonts w:ascii="Arial" w:hAnsi="Arial" w:cs="Arial"/>
        </w:rPr>
        <w:t>un outil de suivi des heures supplémentaires demandées préalablement par le chef</w:t>
      </w:r>
      <w:r w:rsidR="000F349E">
        <w:rPr>
          <w:rFonts w:ascii="Arial" w:hAnsi="Arial" w:cs="Arial"/>
        </w:rPr>
        <w:t xml:space="preserve">. </w:t>
      </w:r>
      <w:r w:rsidR="00137B6C" w:rsidRPr="00283F07">
        <w:rPr>
          <w:rFonts w:ascii="Arial" w:hAnsi="Arial" w:cs="Arial"/>
          <w:b/>
          <w:bCs/>
          <w:color w:val="E15C12"/>
          <w:lang w:eastAsia="fr-FR"/>
        </w:rPr>
        <w:t>NE FAITES PAS DE FAUX !</w:t>
      </w:r>
    </w:p>
    <w:p w:rsidR="000F349E" w:rsidRDefault="00137B6C" w:rsidP="004E675C">
      <w:pPr>
        <w:spacing w:after="60"/>
        <w:ind w:left="1077"/>
        <w:jc w:val="center"/>
        <w:rPr>
          <w:rFonts w:ascii="Arial" w:hAnsi="Arial" w:cs="Arial"/>
          <w:color w:val="E15C12"/>
        </w:rPr>
      </w:pPr>
      <w:r w:rsidRPr="004E675C">
        <w:rPr>
          <w:rFonts w:ascii="Arial" w:hAnsi="Arial" w:cs="Arial"/>
          <w:color w:val="E15C12"/>
          <w:sz w:val="32"/>
          <w:u w:val="single"/>
        </w:rPr>
        <w:t xml:space="preserve">Mettez </w:t>
      </w:r>
      <w:r w:rsidRPr="004E675C">
        <w:rPr>
          <w:rFonts w:ascii="Arial" w:hAnsi="Arial" w:cs="Arial"/>
          <w:b/>
          <w:color w:val="E15C12"/>
          <w:sz w:val="32"/>
          <w:u w:val="single"/>
        </w:rPr>
        <w:t>votre vraie durée de travail</w:t>
      </w:r>
      <w:r w:rsidRPr="004E675C">
        <w:rPr>
          <w:rFonts w:ascii="Arial" w:hAnsi="Arial" w:cs="Arial"/>
          <w:color w:val="E15C12"/>
          <w:sz w:val="32"/>
          <w:u w:val="single"/>
        </w:rPr>
        <w:t>,</w:t>
      </w:r>
      <w:r w:rsidRPr="004E675C">
        <w:rPr>
          <w:rFonts w:ascii="Arial" w:hAnsi="Arial" w:cs="Arial"/>
          <w:i/>
          <w:color w:val="E15C12"/>
          <w:sz w:val="32"/>
        </w:rPr>
        <w:t xml:space="preserve"> </w:t>
      </w:r>
      <w:r w:rsidR="000F349E" w:rsidRPr="004E675C">
        <w:rPr>
          <w:rFonts w:ascii="Arial" w:hAnsi="Arial" w:cs="Arial"/>
          <w:color w:val="E15C12"/>
          <w:sz w:val="32"/>
        </w:rPr>
        <w:br/>
      </w:r>
      <w:r w:rsidRPr="000F349E">
        <w:rPr>
          <w:rFonts w:ascii="Arial" w:hAnsi="Arial" w:cs="Arial"/>
          <w:color w:val="E15C12"/>
        </w:rPr>
        <w:t xml:space="preserve">votre manager n’aura qu’à le contester s’il n’est pas d’accord. </w:t>
      </w:r>
    </w:p>
    <w:p w:rsidR="00137B6C" w:rsidRPr="000F349E" w:rsidRDefault="000F349E" w:rsidP="004E675C">
      <w:pPr>
        <w:spacing w:after="60"/>
        <w:ind w:left="1077"/>
        <w:jc w:val="center"/>
        <w:rPr>
          <w:rFonts w:ascii="Arial" w:hAnsi="Arial" w:cs="Arial"/>
        </w:rPr>
      </w:pPr>
      <w:r>
        <w:rPr>
          <w:rFonts w:ascii="Arial" w:hAnsi="Arial" w:cs="Arial"/>
        </w:rPr>
        <w:t>Pour</w:t>
      </w:r>
      <w:r w:rsidR="00137B6C" w:rsidRPr="004E675C">
        <w:rPr>
          <w:rFonts w:ascii="Arial" w:hAnsi="Arial" w:cs="Arial"/>
        </w:rPr>
        <w:t xml:space="preserve"> éviter les pressions :</w:t>
      </w:r>
      <w:r w:rsidR="00283F07" w:rsidRPr="004E675C">
        <w:rPr>
          <w:rFonts w:ascii="Arial" w:hAnsi="Arial" w:cs="Arial"/>
        </w:rPr>
        <w:t xml:space="preserve"> </w:t>
      </w:r>
      <w:r w:rsidR="00137B6C" w:rsidRPr="000F349E">
        <w:rPr>
          <w:rFonts w:ascii="Arial" w:hAnsi="Arial" w:cs="Arial"/>
          <w:b/>
          <w:bCs/>
          <w:color w:val="000000"/>
          <w:lang w:eastAsia="fr-FR"/>
        </w:rPr>
        <w:t>ATTENDEZ LE DERNIER JOUR DE LA PÉRIODE DE SAISIE POUR TOUT SAISIR ET TOUT SOUMETTRE D’UN COUP !</w:t>
      </w:r>
    </w:p>
    <w:p w:rsidR="00137B6C" w:rsidRPr="00283F07" w:rsidRDefault="00E1640E" w:rsidP="004E675C">
      <w:pPr>
        <w:numPr>
          <w:ilvl w:val="0"/>
          <w:numId w:val="4"/>
        </w:numPr>
        <w:spacing w:before="240" w:after="12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Pour l</w:t>
      </w:r>
      <w:r w:rsidR="00283F07" w:rsidRPr="00283F07">
        <w:rPr>
          <w:rFonts w:ascii="Arial" w:hAnsi="Arial" w:cs="Arial"/>
        </w:rPr>
        <w:t>es anciens salariés Steria</w:t>
      </w:r>
      <w:r>
        <w:rPr>
          <w:rFonts w:ascii="Arial" w:hAnsi="Arial" w:cs="Arial"/>
        </w:rPr>
        <w:t xml:space="preserve"> </w:t>
      </w:r>
      <w:r w:rsidR="00283F07" w:rsidRPr="00283F07">
        <w:rPr>
          <w:rFonts w:ascii="Arial" w:hAnsi="Arial" w:cs="Arial"/>
        </w:rPr>
        <w:t>:</w:t>
      </w:r>
      <w:r w:rsidR="00EF1BCA" w:rsidRPr="00EF1BCA">
        <w:rPr>
          <w:rFonts w:ascii="Arial" w:hAnsi="Arial" w:cs="Arial"/>
          <w:bCs/>
        </w:rPr>
        <w:t xml:space="preserve"> </w:t>
      </w:r>
      <w:r w:rsidR="00EF1BCA">
        <w:rPr>
          <w:rFonts w:ascii="Arial" w:hAnsi="Arial" w:cs="Arial"/>
          <w:bCs/>
        </w:rPr>
        <w:t>l</w:t>
      </w:r>
      <w:r w:rsidR="00EF1BCA" w:rsidRPr="00283F07">
        <w:rPr>
          <w:rFonts w:ascii="Arial" w:hAnsi="Arial" w:cs="Arial"/>
          <w:bCs/>
        </w:rPr>
        <w:t>eurs acquis sont préservés</w:t>
      </w:r>
      <w:r w:rsidR="00EF1BCA">
        <w:rPr>
          <w:rFonts w:ascii="Arial" w:hAnsi="Arial" w:cs="Arial"/>
          <w:bCs/>
        </w:rPr>
        <w:t xml:space="preserve"> et ils doivent saisir dans l’outil leur temps réel de travail.</w:t>
      </w:r>
    </w:p>
    <w:p w:rsidR="00283F07" w:rsidRPr="00283F07" w:rsidRDefault="00283F07" w:rsidP="004E675C">
      <w:pPr>
        <w:numPr>
          <w:ilvl w:val="1"/>
          <w:numId w:val="4"/>
        </w:numPr>
        <w:spacing w:after="60" w:line="240" w:lineRule="auto"/>
        <w:ind w:left="1077" w:hanging="357"/>
        <w:rPr>
          <w:rFonts w:ascii="Arial" w:hAnsi="Arial" w:cs="Arial"/>
        </w:rPr>
      </w:pPr>
      <w:r w:rsidRPr="00283F07">
        <w:rPr>
          <w:rFonts w:ascii="Arial" w:hAnsi="Arial" w:cs="Arial"/>
          <w:b/>
          <w:bCs/>
        </w:rPr>
        <w:t>Modalité 1</w:t>
      </w:r>
      <w:r w:rsidR="00E1640E">
        <w:rPr>
          <w:rFonts w:ascii="Arial" w:hAnsi="Arial" w:cs="Arial"/>
          <w:bCs/>
        </w:rPr>
        <w:t> :</w:t>
      </w:r>
      <w:r w:rsidRPr="00283F07">
        <w:rPr>
          <w:rFonts w:ascii="Arial" w:hAnsi="Arial" w:cs="Arial"/>
          <w:bCs/>
        </w:rPr>
        <w:t xml:space="preserve"> choix de </w:t>
      </w:r>
      <w:r w:rsidR="00EF1BCA">
        <w:rPr>
          <w:rFonts w:ascii="Arial" w:hAnsi="Arial" w:cs="Arial"/>
          <w:bCs/>
        </w:rPr>
        <w:t>passer</w:t>
      </w:r>
      <w:r w:rsidRPr="00283F07">
        <w:rPr>
          <w:rFonts w:ascii="Arial" w:hAnsi="Arial" w:cs="Arial"/>
          <w:bCs/>
        </w:rPr>
        <w:t xml:space="preserve"> </w:t>
      </w:r>
      <w:r w:rsidR="00EF1BCA">
        <w:rPr>
          <w:rFonts w:ascii="Arial" w:hAnsi="Arial" w:cs="Arial"/>
          <w:bCs/>
        </w:rPr>
        <w:t xml:space="preserve">à </w:t>
      </w:r>
      <w:r w:rsidRPr="00283F07">
        <w:rPr>
          <w:rFonts w:ascii="Arial" w:hAnsi="Arial" w:cs="Arial"/>
          <w:bCs/>
        </w:rPr>
        <w:t xml:space="preserve">36h50/semaine et 10 jours RTT (4jRTT salarié-6jRTT employeur). </w:t>
      </w:r>
    </w:p>
    <w:p w:rsidR="00283F07" w:rsidRPr="00283F07" w:rsidRDefault="00283F07" w:rsidP="004E675C">
      <w:pPr>
        <w:numPr>
          <w:ilvl w:val="1"/>
          <w:numId w:val="4"/>
        </w:numPr>
        <w:spacing w:after="120" w:line="240" w:lineRule="auto"/>
        <w:ind w:left="1083" w:hanging="357"/>
        <w:rPr>
          <w:rFonts w:ascii="Arial" w:hAnsi="Arial" w:cs="Arial"/>
        </w:rPr>
      </w:pPr>
      <w:r w:rsidRPr="00283F07">
        <w:rPr>
          <w:rFonts w:ascii="Arial" w:hAnsi="Arial" w:cs="Arial"/>
          <w:b/>
          <w:bCs/>
        </w:rPr>
        <w:t>Modalité 2</w:t>
      </w:r>
      <w:r w:rsidR="00E1640E">
        <w:rPr>
          <w:rFonts w:ascii="Arial" w:hAnsi="Arial" w:cs="Arial"/>
          <w:bCs/>
        </w:rPr>
        <w:t> :</w:t>
      </w:r>
      <w:r w:rsidR="00E1640E" w:rsidRPr="00283F07">
        <w:rPr>
          <w:rFonts w:ascii="Arial" w:hAnsi="Arial" w:cs="Arial"/>
          <w:bCs/>
        </w:rPr>
        <w:t xml:space="preserve"> </w:t>
      </w:r>
      <w:r w:rsidRPr="004E675C">
        <w:rPr>
          <w:rFonts w:ascii="Arial" w:hAnsi="Arial" w:cs="Arial"/>
        </w:rPr>
        <w:t xml:space="preserve">s’ils saisissent entre 35h et 38h30 par semaine, </w:t>
      </w:r>
      <w:r w:rsidR="00EF1BCA">
        <w:rPr>
          <w:rFonts w:ascii="Arial" w:hAnsi="Arial" w:cs="Arial"/>
        </w:rPr>
        <w:t xml:space="preserve">ces </w:t>
      </w:r>
      <w:r w:rsidRPr="004E675C">
        <w:rPr>
          <w:rFonts w:ascii="Arial" w:hAnsi="Arial" w:cs="Arial"/>
        </w:rPr>
        <w:t xml:space="preserve">heures sup’ </w:t>
      </w:r>
      <w:r w:rsidR="00EF1BCA">
        <w:rPr>
          <w:rFonts w:ascii="Arial" w:hAnsi="Arial" w:cs="Arial"/>
        </w:rPr>
        <w:t>n’entrainent pas de paiement supplémentaire.</w:t>
      </w:r>
    </w:p>
    <w:p w:rsidR="00EF1BCA" w:rsidRPr="004E675C" w:rsidRDefault="00EF1BCA" w:rsidP="004E675C">
      <w:pPr>
        <w:numPr>
          <w:ilvl w:val="0"/>
          <w:numId w:val="4"/>
        </w:numPr>
        <w:spacing w:before="360" w:after="240" w:line="240" w:lineRule="auto"/>
        <w:ind w:left="68" w:hanging="289"/>
        <w:jc w:val="center"/>
        <w:rPr>
          <w:rFonts w:ascii="Axure Handwriting" w:hAnsi="Axure Handwriting" w:cs="Arial"/>
          <w:b/>
          <w:color w:val="E15C12"/>
          <w:sz w:val="40"/>
        </w:rPr>
      </w:pPr>
      <w:r w:rsidRPr="004E675C">
        <w:rPr>
          <w:rFonts w:ascii="Axure Handwriting" w:hAnsi="Axure Handwriting" w:cs="Arial"/>
          <w:b/>
          <w:color w:val="E15C12"/>
          <w:sz w:val="40"/>
        </w:rPr>
        <w:t>Attention</w:t>
      </w:r>
      <w:r w:rsidRPr="004E675C">
        <w:rPr>
          <w:rFonts w:ascii="Axure Handwriting" w:hAnsi="Axure Handwriting" w:cs="Arial"/>
          <w:color w:val="E15C12"/>
          <w:sz w:val="40"/>
        </w:rPr>
        <w:t xml:space="preserve">, si on vous impose </w:t>
      </w:r>
      <w:r w:rsidR="000753FF">
        <w:rPr>
          <w:rFonts w:ascii="Axure Handwriting" w:hAnsi="Axure Handwriting" w:cs="Arial"/>
          <w:color w:val="E15C12"/>
          <w:sz w:val="40"/>
        </w:rPr>
        <w:br/>
      </w:r>
      <w:r w:rsidRPr="004E675C">
        <w:rPr>
          <w:rFonts w:ascii="Axure Handwriting" w:hAnsi="Axure Handwriting" w:cs="Arial"/>
          <w:color w:val="E15C12"/>
          <w:sz w:val="40"/>
        </w:rPr>
        <w:t xml:space="preserve">des horaires différents, </w:t>
      </w:r>
      <w:r w:rsidR="000753FF">
        <w:rPr>
          <w:rFonts w:ascii="Axure Handwriting" w:hAnsi="Axure Handwriting" w:cs="Arial"/>
          <w:color w:val="E15C12"/>
          <w:sz w:val="40"/>
        </w:rPr>
        <w:t xml:space="preserve">du travail posté, </w:t>
      </w:r>
      <w:r w:rsidR="000753FF">
        <w:rPr>
          <w:rFonts w:ascii="Axure Handwriting" w:hAnsi="Axure Handwriting" w:cs="Arial"/>
          <w:color w:val="E15C12"/>
          <w:sz w:val="40"/>
        </w:rPr>
        <w:br/>
      </w:r>
      <w:r w:rsidRPr="004E675C">
        <w:rPr>
          <w:rFonts w:ascii="Axure Handwriting" w:hAnsi="Axure Handwriting" w:cs="Arial"/>
          <w:color w:val="E15C12"/>
          <w:sz w:val="40"/>
        </w:rPr>
        <w:t xml:space="preserve">ou qu’on vous demande de modifier votre saisie, </w:t>
      </w:r>
      <w:r w:rsidR="000753FF" w:rsidRPr="004E675C">
        <w:rPr>
          <w:rFonts w:ascii="Axure Handwriting" w:hAnsi="Axure Handwriting" w:cs="Arial"/>
          <w:color w:val="E15C12"/>
          <w:sz w:val="40"/>
        </w:rPr>
        <w:br/>
      </w:r>
      <w:r w:rsidRPr="004E675C">
        <w:rPr>
          <w:rFonts w:ascii="Axure Handwriting" w:hAnsi="Axure Handwriting" w:cs="Arial"/>
          <w:b/>
          <w:color w:val="E15C12"/>
          <w:sz w:val="40"/>
        </w:rPr>
        <w:t>Contactez-nous !</w:t>
      </w:r>
    </w:p>
    <w:tbl>
      <w:tblPr>
        <w:tblpPr w:leftFromText="141" w:rightFromText="141" w:vertAnchor="text" w:horzAnchor="margin" w:tblpY="71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618"/>
        <w:gridCol w:w="4360"/>
      </w:tblGrid>
      <w:tr w:rsidR="00F635FF" w:rsidRPr="008C0BAE" w:rsidTr="00F635FF">
        <w:trPr>
          <w:trHeight w:val="230"/>
        </w:trPr>
        <w:tc>
          <w:tcPr>
            <w:tcW w:w="2762" w:type="dxa"/>
          </w:tcPr>
          <w:p w:rsidR="00F635FF" w:rsidRPr="00000529" w:rsidRDefault="00F635FF" w:rsidP="00F63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Thierry FAURE</w:t>
            </w:r>
          </w:p>
        </w:tc>
        <w:tc>
          <w:tcPr>
            <w:tcW w:w="3618" w:type="dxa"/>
          </w:tcPr>
          <w:p w:rsidR="00F635FF" w:rsidRPr="00000529" w:rsidRDefault="00F635FF" w:rsidP="00F6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DP Albi - DS SBS</w:t>
            </w:r>
          </w:p>
        </w:tc>
        <w:tc>
          <w:tcPr>
            <w:tcW w:w="4360" w:type="dxa"/>
          </w:tcPr>
          <w:p w:rsidR="00F635FF" w:rsidRPr="008C0BAE" w:rsidRDefault="00371C3C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06 52 18 09 97</w:t>
            </w:r>
          </w:p>
        </w:tc>
      </w:tr>
      <w:tr w:rsidR="00F635FF" w:rsidRPr="008C0BAE" w:rsidTr="00F635FF">
        <w:trPr>
          <w:trHeight w:val="230"/>
        </w:trPr>
        <w:tc>
          <w:tcPr>
            <w:tcW w:w="2762" w:type="dxa"/>
          </w:tcPr>
          <w:p w:rsidR="00F635FF" w:rsidRPr="00000529" w:rsidRDefault="00F635FF" w:rsidP="00F63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Nathalie LACASSAGNE</w:t>
            </w:r>
          </w:p>
        </w:tc>
        <w:tc>
          <w:tcPr>
            <w:tcW w:w="3618" w:type="dxa"/>
          </w:tcPr>
          <w:p w:rsidR="00F635FF" w:rsidRPr="00DD15DC" w:rsidRDefault="00F635FF" w:rsidP="00F6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DD15D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DP Albi - DS SOPRA STERIA</w:t>
            </w:r>
          </w:p>
        </w:tc>
        <w:tc>
          <w:tcPr>
            <w:tcW w:w="4360" w:type="dxa"/>
          </w:tcPr>
          <w:p w:rsidR="00F635FF" w:rsidRPr="00947B0E" w:rsidRDefault="00F635FF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B0E">
              <w:rPr>
                <w:rFonts w:ascii="Arial" w:hAnsi="Arial" w:cs="Arial"/>
                <w:sz w:val="20"/>
                <w:szCs w:val="20"/>
              </w:rPr>
              <w:t>06 13 07 44 87</w:t>
            </w:r>
          </w:p>
        </w:tc>
      </w:tr>
      <w:tr w:rsidR="00F635FF" w:rsidRPr="008C0BAE" w:rsidTr="00F635FF">
        <w:trPr>
          <w:trHeight w:val="230"/>
        </w:trPr>
        <w:tc>
          <w:tcPr>
            <w:tcW w:w="2762" w:type="dxa"/>
          </w:tcPr>
          <w:p w:rsidR="00F635FF" w:rsidRPr="00000529" w:rsidRDefault="00F635FF" w:rsidP="00F63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Alain MOIREZ</w:t>
            </w:r>
          </w:p>
        </w:tc>
        <w:tc>
          <w:tcPr>
            <w:tcW w:w="3618" w:type="dxa"/>
          </w:tcPr>
          <w:p w:rsidR="00F635FF" w:rsidRPr="00000529" w:rsidRDefault="00F635FF" w:rsidP="00F6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DP Toulouse - DSC SOPRA STERIA</w:t>
            </w:r>
          </w:p>
        </w:tc>
        <w:tc>
          <w:tcPr>
            <w:tcW w:w="4360" w:type="dxa"/>
          </w:tcPr>
          <w:p w:rsidR="00F635FF" w:rsidRPr="00947B0E" w:rsidRDefault="00F635FF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B0E">
              <w:rPr>
                <w:rFonts w:ascii="Arial" w:hAnsi="Arial" w:cs="Arial"/>
                <w:sz w:val="20"/>
                <w:szCs w:val="20"/>
              </w:rPr>
              <w:t>06 80 40 21 42</w:t>
            </w:r>
          </w:p>
        </w:tc>
      </w:tr>
      <w:tr w:rsidR="00F635FF" w:rsidRPr="008C0BAE" w:rsidTr="00F635FF">
        <w:trPr>
          <w:trHeight w:val="230"/>
        </w:trPr>
        <w:tc>
          <w:tcPr>
            <w:tcW w:w="2762" w:type="dxa"/>
          </w:tcPr>
          <w:p w:rsidR="00F635FF" w:rsidRPr="00000529" w:rsidRDefault="00F635FF" w:rsidP="00F63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Bernard MOLLIER</w:t>
            </w:r>
          </w:p>
        </w:tc>
        <w:tc>
          <w:tcPr>
            <w:tcW w:w="3618" w:type="dxa"/>
          </w:tcPr>
          <w:p w:rsidR="00F635FF" w:rsidRPr="003939C8" w:rsidRDefault="00F635FF" w:rsidP="00F6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3939C8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DP Albi - DS SOPRA STERIA</w:t>
            </w:r>
          </w:p>
        </w:tc>
        <w:tc>
          <w:tcPr>
            <w:tcW w:w="4360" w:type="dxa"/>
          </w:tcPr>
          <w:p w:rsidR="00F635FF" w:rsidRPr="008C0BAE" w:rsidRDefault="00F635FF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06 33 51 44 47</w:t>
            </w:r>
          </w:p>
        </w:tc>
      </w:tr>
      <w:tr w:rsidR="00F635FF" w:rsidRPr="008C0BAE" w:rsidTr="00F635FF">
        <w:trPr>
          <w:trHeight w:val="230"/>
        </w:trPr>
        <w:tc>
          <w:tcPr>
            <w:tcW w:w="2762" w:type="dxa"/>
          </w:tcPr>
          <w:p w:rsidR="00F635FF" w:rsidRDefault="00F635FF" w:rsidP="00F635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fr-FR"/>
              </w:rPr>
              <w:t>Thierry OLIVIER</w:t>
            </w:r>
          </w:p>
        </w:tc>
        <w:tc>
          <w:tcPr>
            <w:tcW w:w="3618" w:type="dxa"/>
          </w:tcPr>
          <w:p w:rsidR="00F635FF" w:rsidRDefault="00F635FF" w:rsidP="00F63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RSS I2S </w:t>
            </w:r>
          </w:p>
        </w:tc>
        <w:tc>
          <w:tcPr>
            <w:tcW w:w="4360" w:type="dxa"/>
          </w:tcPr>
          <w:p w:rsidR="00F635FF" w:rsidRPr="008C0BAE" w:rsidRDefault="00F635FF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06 16 98 06 37</w:t>
            </w:r>
          </w:p>
        </w:tc>
      </w:tr>
      <w:tr w:rsidR="00F635FF" w:rsidRPr="008C0BAE" w:rsidTr="00F635FF">
        <w:trPr>
          <w:trHeight w:val="230"/>
        </w:trPr>
        <w:tc>
          <w:tcPr>
            <w:tcW w:w="10740" w:type="dxa"/>
            <w:gridSpan w:val="3"/>
          </w:tcPr>
          <w:p w:rsidR="00F635FF" w:rsidRPr="00DA0A7E" w:rsidRDefault="00F635FF" w:rsidP="00F63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0A7E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Et vos élus locaux CFDT de Toulouse :</w:t>
            </w:r>
            <w:r w:rsidRPr="00DA0A7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Carole SALA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, Fabien ABRAHAM, Patrick MORA</w:t>
            </w:r>
            <w:r w:rsidR="00473C0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, Misha NIKOLIC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  <w:tr w:rsidR="00F635FF" w:rsidRPr="00000529" w:rsidTr="00F635FF">
        <w:trPr>
          <w:trHeight w:val="230"/>
        </w:trPr>
        <w:tc>
          <w:tcPr>
            <w:tcW w:w="10740" w:type="dxa"/>
            <w:gridSpan w:val="3"/>
          </w:tcPr>
          <w:p w:rsidR="00F635FF" w:rsidRPr="007269C9" w:rsidRDefault="00F635FF" w:rsidP="00F635FF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…Et tous v</w:t>
            </w:r>
            <w:r w:rsidRPr="007269C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os élus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CFDT </w:t>
            </w:r>
            <w:r w:rsidRPr="007269C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sur toute la France…</w:t>
            </w:r>
          </w:p>
        </w:tc>
      </w:tr>
    </w:tbl>
    <w:p w:rsidR="008C0BAE" w:rsidRDefault="007669DB" w:rsidP="004E675C">
      <w:pPr>
        <w:spacing w:after="12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AFFC7" wp14:editId="4D835C65">
                <wp:simplePos x="0" y="0"/>
                <wp:positionH relativeFrom="column">
                  <wp:posOffset>-266700</wp:posOffset>
                </wp:positionH>
                <wp:positionV relativeFrom="paragraph">
                  <wp:posOffset>129540</wp:posOffset>
                </wp:positionV>
                <wp:extent cx="7162800" cy="323850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DA5" w:rsidRPr="00B6073D" w:rsidRDefault="008F18EA" w:rsidP="004E675C">
                            <w:pPr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</w:pPr>
                            <w:r w:rsidRPr="004E675C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 xml:space="preserve">Si vous avez le moindre doute </w:t>
                            </w:r>
                            <w:r w:rsidR="007669DB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 xml:space="preserve">ou </w:t>
                            </w:r>
                            <w:r w:rsidRPr="004E675C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 xml:space="preserve">question, </w:t>
                            </w:r>
                            <w:r w:rsidR="00F635FF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>n</w:t>
                            </w:r>
                            <w:r w:rsidR="00081DA5" w:rsidRPr="00B6073D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>’hésitez pas à nous contacter</w:t>
                            </w:r>
                            <w:r w:rsidR="00F11549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> :</w:t>
                            </w:r>
                          </w:p>
                          <w:p w:rsidR="00957DAC" w:rsidRDefault="00957DAC"/>
                          <w:tbl>
                            <w:tblPr>
                              <w:tblW w:w="107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62"/>
                              <w:gridCol w:w="3618"/>
                              <w:gridCol w:w="4360"/>
                            </w:tblGrid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Thierry FAURE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DP Albi - DS SBS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06 80 40 21 42</w:t>
                                  </w:r>
                                </w:p>
                              </w:tc>
                            </w:tr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Nathalie LACASSAGNE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Pr="004E675C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 w:rsidRPr="004E675C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DP Albi - DS SOPRA STERIA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947B0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47B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06 13 07 44 87</w:t>
                                  </w:r>
                                </w:p>
                              </w:tc>
                            </w:tr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Alain MOIREZ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fr-FR"/>
                                    </w:rPr>
                                    <w:t>DP Toulouse - DSC SOPRA STERIA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947B0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47B0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06 80 40 21 42</w:t>
                                  </w:r>
                                </w:p>
                              </w:tc>
                            </w:tr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Pr="00000529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fr-FR"/>
                                    </w:rPr>
                                    <w:t>Bernard MOLLIER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Pr="003939C8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 w:rsidRPr="003939C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DP Albi - DS SOPRA STERIA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06 33 51 44 47</w:t>
                                  </w:r>
                                </w:p>
                              </w:tc>
                            </w:tr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Thierry OLIVIER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 xml:space="preserve">RSS I2S 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06 16 98 06 37</w:t>
                                  </w:r>
                                </w:p>
                              </w:tc>
                            </w:tr>
                            <w:tr w:rsidR="008F18EA" w:rsidRPr="008C0BAE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Carole SALA</w:t>
                                  </w:r>
                                </w:p>
                              </w:tc>
                              <w:tc>
                                <w:tcPr>
                                  <w:tcW w:w="3618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val="en-US" w:eastAsia="fr-FR"/>
                                    </w:rPr>
                                    <w:t>DP Toulouse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</w:tcPr>
                                <w:p w:rsidR="008F18EA" w:rsidRPr="008C0BAE" w:rsidRDefault="008F18EA" w:rsidP="008F18E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C0B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06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75</w:t>
                                  </w:r>
                                  <w:r w:rsidRPr="008C0B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68</w:t>
                                  </w:r>
                                  <w:r w:rsidRPr="008C0B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5</w:t>
                                  </w:r>
                                  <w:r w:rsidRPr="008C0B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8F18EA" w:rsidRPr="00000529" w:rsidTr="008F18EA">
                              <w:trPr>
                                <w:trHeight w:val="230"/>
                              </w:trPr>
                              <w:tc>
                                <w:tcPr>
                                  <w:tcW w:w="10740" w:type="dxa"/>
                                  <w:gridSpan w:val="3"/>
                                </w:tcPr>
                                <w:p w:rsidR="008F18EA" w:rsidRPr="007269C9" w:rsidRDefault="008F18EA" w:rsidP="008F18E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fr-FR"/>
                                    </w:rPr>
                                    <w:t>…Et tous v</w:t>
                                  </w:r>
                                  <w:r w:rsidRPr="007269C9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os élus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fr-FR"/>
                                    </w:rPr>
                                    <w:t xml:space="preserve">CFDT </w:t>
                                  </w:r>
                                  <w:r w:rsidRPr="007269C9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0"/>
                                      <w:lang w:eastAsia="fr-FR"/>
                                    </w:rPr>
                                    <w:t>sur toute la France…</w:t>
                                  </w:r>
                                </w:p>
                              </w:tc>
                            </w:tr>
                          </w:tbl>
                          <w:p w:rsidR="00081DA5" w:rsidRPr="00B6073D" w:rsidRDefault="008F18EA" w:rsidP="00B60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</w:pPr>
                            <w:r w:rsidRPr="00B6073D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 xml:space="preserve"> </w:t>
                            </w:r>
                            <w:r w:rsidR="00081DA5" w:rsidRPr="00B6073D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>N’hésitez pas à nous contacter</w:t>
                            </w:r>
                            <w:r w:rsidR="00F11549">
                              <w:rPr>
                                <w:rFonts w:ascii="Arial" w:hAnsi="Arial" w:cs="Arial"/>
                                <w:b/>
                                <w:color w:val="92D400"/>
                                <w:sz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margin-left:-21pt;margin-top:10.2pt;width:564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7xuQ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" filled="f" stroked="f">
                <v:textbox>
                  <w:txbxContent>
                    <w:p w:rsidR="00081DA5" w:rsidRPr="00B6073D" w:rsidRDefault="008F18EA" w:rsidP="004E675C">
                      <w:pPr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</w:pPr>
                      <w:r w:rsidRPr="004E675C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 xml:space="preserve">Si vous avez le moindre doute </w:t>
                      </w:r>
                      <w:r w:rsidR="007669DB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 xml:space="preserve">ou </w:t>
                      </w:r>
                      <w:r w:rsidRPr="004E675C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 xml:space="preserve">question, </w:t>
                      </w:r>
                      <w:r w:rsidR="00F635FF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>n</w:t>
                      </w:r>
                      <w:r w:rsidR="00081DA5" w:rsidRPr="00B6073D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>’hésitez pas à nous contacter</w:t>
                      </w:r>
                      <w:r w:rsidR="00F11549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> :</w:t>
                      </w:r>
                    </w:p>
                    <w:p w:rsidR="00957DAC" w:rsidRDefault="00957DAC"/>
                    <w:tbl>
                      <w:tblPr>
                        <w:tblW w:w="107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62"/>
                        <w:gridCol w:w="3618"/>
                        <w:gridCol w:w="4360"/>
                      </w:tblGrid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Thierry FAURE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DP Albi - DS SBS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06 80 40 21 42</w:t>
                            </w:r>
                          </w:p>
                        </w:tc>
                      </w:tr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Nathalie LACASSAGNE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Pr="004E675C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4E675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  <w:t>DP Albi - DS SOPRA STERIA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947B0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B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06 13 07 44 87</w:t>
                            </w:r>
                          </w:p>
                        </w:tc>
                      </w:tr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Alain MOIREZ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DP Toulouse - DSC SOPRA STERIA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947B0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B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06 80 40 21 42</w:t>
                            </w:r>
                          </w:p>
                        </w:tc>
                      </w:tr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Pr="00000529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Bernard MOLLIER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Pr="003939C8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3939C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  <w:t>DP Albi - DS SOPRA STERIA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06 33 51 44 47</w:t>
                            </w:r>
                          </w:p>
                        </w:tc>
                      </w:tr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 w:eastAsia="fr-FR"/>
                              </w:rPr>
                              <w:t>Thierry OLIVIER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  <w:t xml:space="preserve">RSS I2S 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06 16 98 06 37</w:t>
                            </w:r>
                          </w:p>
                        </w:tc>
                      </w:tr>
                      <w:tr w:rsidR="008F18EA" w:rsidRPr="008C0BAE" w:rsidTr="008F18EA">
                        <w:trPr>
                          <w:trHeight w:val="230"/>
                        </w:trPr>
                        <w:tc>
                          <w:tcPr>
                            <w:tcW w:w="2762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 w:eastAsia="fr-FR"/>
                              </w:rPr>
                              <w:t>Carole SALA</w:t>
                            </w:r>
                          </w:p>
                        </w:tc>
                        <w:tc>
                          <w:tcPr>
                            <w:tcW w:w="3618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 w:eastAsia="fr-FR"/>
                              </w:rPr>
                              <w:t>DP Toulouse</w:t>
                            </w:r>
                          </w:p>
                        </w:tc>
                        <w:tc>
                          <w:tcPr>
                            <w:tcW w:w="4360" w:type="dxa"/>
                          </w:tcPr>
                          <w:p w:rsidR="008F18EA" w:rsidRPr="008C0BAE" w:rsidRDefault="008F18EA" w:rsidP="008F18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0B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06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75</w:t>
                            </w:r>
                            <w:r w:rsidRPr="008C0B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68</w:t>
                            </w:r>
                            <w:r w:rsidRPr="008C0B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Pr="008C0BA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70</w:t>
                            </w:r>
                          </w:p>
                        </w:tc>
                      </w:tr>
                      <w:tr w:rsidR="008F18EA" w:rsidRPr="00000529" w:rsidTr="008F18EA">
                        <w:trPr>
                          <w:trHeight w:val="230"/>
                        </w:trPr>
                        <w:tc>
                          <w:tcPr>
                            <w:tcW w:w="10740" w:type="dxa"/>
                            <w:gridSpan w:val="3"/>
                          </w:tcPr>
                          <w:p w:rsidR="008F18EA" w:rsidRPr="007269C9" w:rsidRDefault="008F18EA" w:rsidP="008F18E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…Et tous v</w:t>
                            </w:r>
                            <w:r w:rsidRPr="007269C9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os élus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 xml:space="preserve">CFDT </w:t>
                            </w:r>
                            <w:r w:rsidRPr="007269C9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sur toute la France…</w:t>
                            </w:r>
                          </w:p>
                        </w:tc>
                      </w:tr>
                    </w:tbl>
                    <w:p w:rsidR="00081DA5" w:rsidRPr="00B6073D" w:rsidRDefault="008F18EA" w:rsidP="00B6073D">
                      <w:pPr>
                        <w:jc w:val="center"/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</w:pPr>
                      <w:r w:rsidRPr="00B6073D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 xml:space="preserve"> </w:t>
                      </w:r>
                      <w:r w:rsidR="00081DA5" w:rsidRPr="00B6073D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>N’hésitez pas à nous contacter</w:t>
                      </w:r>
                      <w:r w:rsidR="00F11549">
                        <w:rPr>
                          <w:rFonts w:ascii="Arial" w:hAnsi="Arial" w:cs="Arial"/>
                          <w:b/>
                          <w:color w:val="92D400"/>
                          <w:sz w:val="2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131F64" w:rsidRDefault="00AE58E8"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007B7F0" wp14:editId="2328685A">
                <wp:simplePos x="0" y="0"/>
                <wp:positionH relativeFrom="column">
                  <wp:posOffset>-47625</wp:posOffset>
                </wp:positionH>
                <wp:positionV relativeFrom="paragraph">
                  <wp:posOffset>1308100</wp:posOffset>
                </wp:positionV>
                <wp:extent cx="6772275" cy="781050"/>
                <wp:effectExtent l="0" t="0" r="28575" b="19050"/>
                <wp:wrapNone/>
                <wp:docPr id="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781050"/>
                        </a:xfrm>
                        <a:prstGeom prst="rect">
                          <a:avLst/>
                        </a:prstGeom>
                        <a:solidFill>
                          <a:srgbClr val="E15C12"/>
                        </a:solidFill>
                        <a:ln w="9525">
                          <a:solidFill>
                            <a:srgbClr val="E15C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8E8" w:rsidRDefault="00AE58E8" w:rsidP="004E675C">
                            <w:pPr>
                              <w:spacing w:after="0"/>
                              <w:jc w:val="center"/>
                            </w:pPr>
                            <w:r w:rsidRPr="001A525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LES ÉLU-E-S CFDT DE TOUTES LES ENTREPRISES SOPRA STERIA</w:t>
                            </w:r>
                            <w:r w:rsidRPr="001A5254"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 SE BATTENT AU QUOTIDIEN POUR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VOUS </w:t>
                            </w:r>
                            <w:r w:rsidRPr="00F374A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DÉFENDRE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 ET </w:t>
                            </w:r>
                            <w:r w:rsidRPr="00F374A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FAIRE PROGRESSER</w:t>
                            </w:r>
                            <w:r w:rsidRPr="001A5254"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 VOS CONDITIONS DE TRAVAIL ET VOTRE AVENIR PROFESSIONNEL</w:t>
                            </w:r>
                            <w:r w:rsidRPr="006D0B83" w:rsidDel="00AE58E8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margin-left:-3.75pt;margin-top:103pt;width:533.25pt;height:6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" fillcolor="#e15c12" strokecolor="#e15c12">
                <v:textbox>
                  <w:txbxContent>
                    <w:p w:rsidR="00AE58E8" w:rsidRDefault="00AE58E8" w:rsidP="004E675C">
                      <w:pPr>
                        <w:spacing w:after="0"/>
                        <w:jc w:val="center"/>
                      </w:pPr>
                      <w:r w:rsidRPr="001A5254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LES ÉLU-E-S CFDT DE TOUTES LES ENTREPRISES SOPRA STERIA</w:t>
                      </w:r>
                      <w:r w:rsidRPr="001A5254"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 SE BATTENT AU QUOTIDIEN POUR 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VOUS </w:t>
                      </w:r>
                      <w:r w:rsidRPr="00F374A8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DÉFENDRE</w:t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 ET </w:t>
                      </w:r>
                      <w:r w:rsidRPr="00F374A8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FAIRE PROGRESSER</w:t>
                      </w:r>
                      <w:r w:rsidRPr="001A5254"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 VOS CONDITIONS DE TRAVAIL ET VOTRE AVENIR PROFESSIONNEL</w:t>
                      </w:r>
                      <w:r w:rsidRPr="006D0B83" w:rsidDel="00AE58E8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31F64" w:rsidRDefault="00131F64"/>
    <w:p w:rsidR="0067585B" w:rsidRDefault="009B3E98" w:rsidP="004E675C">
      <w:pPr>
        <w:rPr>
          <w:rFonts w:ascii="Impact" w:hAnsi="Impact"/>
          <w:color w:val="E15C12"/>
          <w:sz w:val="56"/>
        </w:rPr>
      </w:pPr>
      <w:r>
        <w:rPr>
          <w:rFonts w:ascii="Impact" w:hAnsi="Impact"/>
          <w:color w:val="E15C12"/>
          <w:sz w:val="56"/>
        </w:rPr>
        <w:lastRenderedPageBreak/>
        <w:t xml:space="preserve"> </w:t>
      </w:r>
      <w:r w:rsidRPr="00575A1D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84352" behindDoc="1" locked="0" layoutInCell="1" allowOverlap="1" wp14:anchorId="1A32A7A6" wp14:editId="2456472D">
            <wp:simplePos x="0" y="0"/>
            <wp:positionH relativeFrom="column">
              <wp:posOffset>-209550</wp:posOffset>
            </wp:positionH>
            <wp:positionV relativeFrom="paragraph">
              <wp:posOffset>-209550</wp:posOffset>
            </wp:positionV>
            <wp:extent cx="1572895" cy="1581150"/>
            <wp:effectExtent l="0" t="0" r="8255" b="0"/>
            <wp:wrapTight wrapText="bothSides">
              <wp:wrapPolygon edited="0">
                <wp:start x="8895" y="0"/>
                <wp:lineTo x="6802" y="260"/>
                <wp:lineTo x="1570" y="3383"/>
                <wp:lineTo x="0" y="7807"/>
                <wp:lineTo x="0" y="13793"/>
                <wp:lineTo x="1308" y="16655"/>
                <wp:lineTo x="1308" y="17176"/>
                <wp:lineTo x="5755" y="20819"/>
                <wp:lineTo x="8110" y="21340"/>
                <wp:lineTo x="13604" y="21340"/>
                <wp:lineTo x="15958" y="20819"/>
                <wp:lineTo x="20405" y="17176"/>
                <wp:lineTo x="20405" y="16655"/>
                <wp:lineTo x="21452" y="13793"/>
                <wp:lineTo x="21452" y="7807"/>
                <wp:lineTo x="20144" y="3383"/>
                <wp:lineTo x="14650" y="260"/>
                <wp:lineTo x="12557" y="0"/>
                <wp:lineTo x="8895" y="0"/>
              </wp:wrapPolygon>
            </wp:wrapTight>
            <wp:docPr id="61" name="Image 61" descr="CFDT_s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FDT_se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E15C12"/>
          <w:sz w:val="56"/>
        </w:rPr>
        <w:t>É</w:t>
      </w:r>
      <w:r w:rsidR="00033E83">
        <w:rPr>
          <w:rFonts w:ascii="Impact" w:hAnsi="Impact"/>
          <w:color w:val="E15C12"/>
          <w:sz w:val="56"/>
        </w:rPr>
        <w:t>LECTI</w:t>
      </w:r>
      <w:r w:rsidR="00033E83" w:rsidRPr="004E675C">
        <w:rPr>
          <w:rFonts w:ascii="CFDT Black Narrow" w:hAnsi="CFDT Black Narrow"/>
          <w:color w:val="E15C12"/>
          <w:sz w:val="56"/>
          <w:szCs w:val="64"/>
        </w:rPr>
        <w:t>O</w:t>
      </w:r>
      <w:r w:rsidR="00033E83">
        <w:rPr>
          <w:rFonts w:ascii="Impact" w:hAnsi="Impact"/>
          <w:color w:val="E15C12"/>
          <w:sz w:val="56"/>
        </w:rPr>
        <w:t>N, 1</w:t>
      </w:r>
      <w:r w:rsidR="00033E83" w:rsidRPr="00033E83">
        <w:rPr>
          <w:rFonts w:ascii="Impact" w:hAnsi="Impact"/>
          <w:color w:val="E15C12"/>
          <w:sz w:val="56"/>
          <w:vertAlign w:val="superscript"/>
        </w:rPr>
        <w:t>er</w:t>
      </w:r>
      <w:r w:rsidR="00033E83">
        <w:rPr>
          <w:rFonts w:ascii="Impact" w:hAnsi="Impact"/>
          <w:color w:val="E15C12"/>
          <w:sz w:val="56"/>
        </w:rPr>
        <w:t xml:space="preserve"> Tour le 04</w:t>
      </w:r>
      <w:r w:rsidR="007669DB">
        <w:rPr>
          <w:rFonts w:ascii="Impact" w:hAnsi="Impact"/>
          <w:color w:val="E15C12"/>
          <w:sz w:val="56"/>
        </w:rPr>
        <w:t xml:space="preserve"> OCTOBRE !</w:t>
      </w:r>
    </w:p>
    <w:p w:rsidR="0067585B" w:rsidRPr="00575A1D" w:rsidRDefault="001A5254" w:rsidP="0067585B">
      <w:pPr>
        <w:spacing w:after="0" w:line="240" w:lineRule="auto"/>
        <w:ind w:left="2410"/>
        <w:rPr>
          <w:sz w:val="32"/>
          <w:szCs w:val="32"/>
        </w:rPr>
      </w:pPr>
      <w:r w:rsidRPr="004E675C">
        <w:rPr>
          <w:rFonts w:ascii="Impact" w:hAnsi="Impact"/>
          <w:color w:val="548DD4"/>
          <w:sz w:val="32"/>
          <w:szCs w:val="32"/>
        </w:rPr>
        <w:t xml:space="preserve">UN RENDEZ-VOUS </w:t>
      </w:r>
      <w:r w:rsidR="00033E83" w:rsidRPr="004E675C">
        <w:rPr>
          <w:rFonts w:ascii="Impact" w:hAnsi="Impact"/>
          <w:color w:val="548DD4"/>
          <w:sz w:val="32"/>
          <w:szCs w:val="32"/>
        </w:rPr>
        <w:t>MAJEUR</w:t>
      </w:r>
      <w:r w:rsidR="00033E83" w:rsidRPr="00575A1D">
        <w:rPr>
          <w:rFonts w:ascii="Impact" w:hAnsi="Impact"/>
          <w:color w:val="E36C0A"/>
          <w:sz w:val="32"/>
          <w:szCs w:val="32"/>
        </w:rPr>
        <w:t xml:space="preserve"> </w:t>
      </w:r>
      <w:r w:rsidR="00033E83" w:rsidRPr="00575A1D">
        <w:rPr>
          <w:rFonts w:ascii="Impact" w:hAnsi="Impact"/>
          <w:color w:val="548DD4"/>
          <w:sz w:val="32"/>
          <w:szCs w:val="32"/>
        </w:rPr>
        <w:t>POUR LES SALARIÉ</w:t>
      </w:r>
      <w:r w:rsidR="007669DB">
        <w:rPr>
          <w:rFonts w:ascii="Impact" w:hAnsi="Impact"/>
          <w:color w:val="548DD4"/>
          <w:sz w:val="32"/>
          <w:szCs w:val="32"/>
        </w:rPr>
        <w:t>-E-</w:t>
      </w:r>
      <w:r w:rsidR="00033E83" w:rsidRPr="00575A1D">
        <w:rPr>
          <w:rFonts w:ascii="Impact" w:hAnsi="Impact"/>
          <w:color w:val="548DD4"/>
          <w:sz w:val="32"/>
          <w:szCs w:val="32"/>
        </w:rPr>
        <w:t>S</w:t>
      </w:r>
    </w:p>
    <w:p w:rsidR="00FC7FF2" w:rsidRDefault="00033E83" w:rsidP="0067585B">
      <w:pPr>
        <w:spacing w:after="0" w:line="240" w:lineRule="auto"/>
        <w:ind w:left="2410"/>
        <w:rPr>
          <w:rFonts w:ascii="Impact" w:hAnsi="Impact"/>
          <w:color w:val="E15C12"/>
          <w:sz w:val="32"/>
          <w:szCs w:val="32"/>
        </w:rPr>
      </w:pPr>
      <w:r w:rsidRPr="00575A1D">
        <w:rPr>
          <w:rFonts w:ascii="Impact" w:hAnsi="Impact"/>
          <w:color w:val="E15C12"/>
          <w:sz w:val="32"/>
          <w:szCs w:val="32"/>
        </w:rPr>
        <w:t>UN CHOIX DETERMINANT POUR VOUS ET POUR L’ENTREPRISE</w:t>
      </w:r>
    </w:p>
    <w:p w:rsidR="009B3E98" w:rsidRDefault="009B3E98" w:rsidP="0067585B">
      <w:pPr>
        <w:spacing w:after="0" w:line="240" w:lineRule="auto"/>
        <w:ind w:left="2410"/>
        <w:rPr>
          <w:rFonts w:ascii="Impact" w:hAnsi="Impact"/>
          <w:color w:val="E15C12"/>
          <w:sz w:val="32"/>
          <w:szCs w:val="32"/>
        </w:rPr>
      </w:pPr>
    </w:p>
    <w:p w:rsidR="00244A73" w:rsidRDefault="00244A73" w:rsidP="0067585B">
      <w:pPr>
        <w:spacing w:after="0" w:line="240" w:lineRule="auto"/>
        <w:ind w:left="2410"/>
        <w:rPr>
          <w:rFonts w:ascii="Impact" w:hAnsi="Impact"/>
          <w:color w:val="E15C12"/>
          <w:sz w:val="32"/>
          <w:szCs w:val="32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5858BB8" wp14:editId="0F4DD056">
                <wp:simplePos x="0" y="0"/>
                <wp:positionH relativeFrom="column">
                  <wp:posOffset>-42545</wp:posOffset>
                </wp:positionH>
                <wp:positionV relativeFrom="paragraph">
                  <wp:posOffset>61595</wp:posOffset>
                </wp:positionV>
                <wp:extent cx="6772275" cy="678180"/>
                <wp:effectExtent l="0" t="0" r="28575" b="26670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678180"/>
                        </a:xfrm>
                        <a:prstGeom prst="rect">
                          <a:avLst/>
                        </a:prstGeom>
                        <a:solidFill>
                          <a:srgbClr val="E15C12"/>
                        </a:solidFill>
                        <a:ln w="9525">
                          <a:solidFill>
                            <a:srgbClr val="E15C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FF" w:rsidRPr="006D0B83" w:rsidRDefault="00AE58E8" w:rsidP="000753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E675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4"/>
                              </w:rPr>
                              <w:t>ATTENTION,</w:t>
                            </w: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CETTE ANNÉE, NOUVEAU DANGER !</w:t>
                            </w: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Voter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pour les CEi-Traidunion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ce serait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désormais leur donner le moyen 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de signer des accords pro-patronaux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contre les salarié</w:t>
                            </w:r>
                            <w:r w:rsidR="007669DB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-e-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s !</w:t>
                            </w:r>
                          </w:p>
                          <w:p w:rsidR="000753FF" w:rsidRPr="009C0832" w:rsidRDefault="000753FF" w:rsidP="000753FF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  <w:t>Les</w:t>
                            </w:r>
                          </w:p>
                          <w:p w:rsidR="000753FF" w:rsidRDefault="000753FF" w:rsidP="000753FF">
                            <w:pPr>
                              <w:jc w:val="center"/>
                            </w:pPr>
                          </w:p>
                          <w:p w:rsidR="000753FF" w:rsidRDefault="000753FF"/>
                          <w:p w:rsidR="000753FF" w:rsidRPr="006D0B83" w:rsidRDefault="00AE58E8" w:rsidP="000753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ATTENTION, CETTE ANNÉE, NOUVEAU DANGER !</w:t>
                            </w: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Voter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pour les CEi-Traidunion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ce serait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désormais leur donner le moyen 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de signer des accords pro-patronaux</w:t>
                            </w:r>
                            <w:r w:rsidR="000753F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0753FF"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contre les salariés !</w:t>
                            </w:r>
                          </w:p>
                          <w:p w:rsidR="000753FF" w:rsidRPr="009C0832" w:rsidRDefault="000753FF" w:rsidP="000753FF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6D0B8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6600"/>
                                <w:sz w:val="24"/>
                                <w:szCs w:val="24"/>
                              </w:rPr>
                              <w:t>Les</w:t>
                            </w:r>
                          </w:p>
                          <w:p w:rsidR="000753FF" w:rsidRDefault="000753FF" w:rsidP="00075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3.35pt;margin-top:4.85pt;width:533.25pt;height:5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" fillcolor="#e15c12" strokecolor="#e15c12">
                <v:textbox>
                  <w:txbxContent>
                    <w:p w:rsidR="000753FF" w:rsidRPr="006D0B83" w:rsidRDefault="00AE58E8" w:rsidP="000753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4E675C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4"/>
                        </w:rPr>
                        <w:t>ATTENTION,</w:t>
                      </w: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CETTE ANNÉE, NOUVEAU DANGER !</w:t>
                      </w: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Voter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pour les </w:t>
                      </w:r>
                      <w:proofErr w:type="spellStart"/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CEi-Traidunion</w:t>
                      </w:r>
                      <w:proofErr w:type="spellEnd"/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ce serait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désormais leur donner le moyen 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de signer des accords pro-patronaux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contre les salarié</w:t>
                      </w:r>
                      <w:r w:rsidR="007669DB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-e-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s !</w:t>
                      </w:r>
                    </w:p>
                    <w:p w:rsidR="000753FF" w:rsidRPr="009C0832" w:rsidRDefault="000753FF" w:rsidP="000753FF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i/>
                          <w:color w:val="FF6600"/>
                          <w:sz w:val="24"/>
                          <w:szCs w:val="24"/>
                        </w:rPr>
                      </w:pP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4"/>
                          <w:szCs w:val="24"/>
                        </w:rPr>
                        <w:t>Les</w:t>
                      </w:r>
                    </w:p>
                    <w:p w:rsidR="000753FF" w:rsidRDefault="000753FF" w:rsidP="000753FF">
                      <w:pPr>
                        <w:jc w:val="center"/>
                      </w:pPr>
                    </w:p>
                    <w:p w:rsidR="000753FF" w:rsidRDefault="000753FF"/>
                    <w:p w:rsidR="000753FF" w:rsidRPr="006D0B83" w:rsidRDefault="00AE58E8" w:rsidP="000753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ATTENTION, CETTE ANNÉE, NOUVEAU DANGER !</w:t>
                      </w: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Voter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pour les </w:t>
                      </w:r>
                      <w:proofErr w:type="spellStart"/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CEi-Traidunion</w:t>
                      </w:r>
                      <w:proofErr w:type="spellEnd"/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ce serait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désormais leur donner le moyen 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de signer des accords pro-patronaux</w:t>
                      </w:r>
                      <w:r w:rsidR="000753F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0753FF"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contre les salariés !</w:t>
                      </w:r>
                    </w:p>
                    <w:p w:rsidR="000753FF" w:rsidRPr="009C0832" w:rsidRDefault="000753FF" w:rsidP="000753FF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i/>
                          <w:color w:val="FF6600"/>
                          <w:sz w:val="24"/>
                          <w:szCs w:val="24"/>
                        </w:rPr>
                      </w:pPr>
                      <w:r w:rsidRPr="006D0B8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6600"/>
                          <w:sz w:val="24"/>
                          <w:szCs w:val="24"/>
                        </w:rPr>
                        <w:t>Les</w:t>
                      </w:r>
                    </w:p>
                    <w:p w:rsidR="000753FF" w:rsidRDefault="000753FF" w:rsidP="00075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44A73" w:rsidRDefault="00244A73" w:rsidP="0067585B">
      <w:pPr>
        <w:spacing w:after="0" w:line="240" w:lineRule="auto"/>
        <w:ind w:left="2410"/>
        <w:rPr>
          <w:rFonts w:ascii="Impact" w:hAnsi="Impact"/>
          <w:color w:val="E15C12"/>
          <w:sz w:val="32"/>
          <w:szCs w:val="32"/>
        </w:rPr>
      </w:pPr>
    </w:p>
    <w:p w:rsidR="00244A73" w:rsidRPr="00575A1D" w:rsidRDefault="00244A73" w:rsidP="0067585B">
      <w:pPr>
        <w:spacing w:after="0" w:line="240" w:lineRule="auto"/>
        <w:ind w:left="2410"/>
        <w:rPr>
          <w:rFonts w:ascii="Impact" w:hAnsi="Impact"/>
          <w:color w:val="E15C12"/>
          <w:sz w:val="32"/>
          <w:szCs w:val="32"/>
        </w:rPr>
      </w:pPr>
    </w:p>
    <w:p w:rsidR="00BF28EB" w:rsidRPr="0096688A" w:rsidRDefault="00BF28EB" w:rsidP="00BF28EB">
      <w:pPr>
        <w:spacing w:after="0" w:line="240" w:lineRule="auto"/>
        <w:rPr>
          <w:rFonts w:ascii="Arial" w:hAnsi="Arial" w:cs="Arial"/>
          <w:color w:val="E15C12"/>
          <w:sz w:val="6"/>
        </w:rPr>
      </w:pPr>
    </w:p>
    <w:p w:rsidR="00F066BD" w:rsidRDefault="00F066BD" w:rsidP="004E675C">
      <w:pPr>
        <w:spacing w:before="120" w:line="240" w:lineRule="auto"/>
        <w:rPr>
          <w:rFonts w:ascii="Arial" w:hAnsi="Arial" w:cs="Arial"/>
          <w:lang w:eastAsia="fr-FR"/>
        </w:rPr>
      </w:pPr>
      <w:r w:rsidRPr="00F066BD">
        <w:rPr>
          <w:rFonts w:ascii="Arial" w:hAnsi="Arial" w:cs="Arial"/>
          <w:lang w:eastAsia="fr-FR"/>
        </w:rPr>
        <w:t xml:space="preserve">Avec les futures élections de </w:t>
      </w:r>
      <w:r w:rsidRPr="00F066BD">
        <w:rPr>
          <w:rFonts w:ascii="Arial" w:hAnsi="Arial" w:cs="Arial"/>
          <w:b/>
          <w:bCs/>
          <w:lang w:eastAsia="fr-FR"/>
        </w:rPr>
        <w:t xml:space="preserve">vos </w:t>
      </w:r>
      <w:r w:rsidR="007669DB">
        <w:rPr>
          <w:rFonts w:ascii="Arial" w:hAnsi="Arial" w:cs="Arial"/>
          <w:b/>
          <w:bCs/>
          <w:lang w:eastAsia="fr-FR"/>
        </w:rPr>
        <w:t>R</w:t>
      </w:r>
      <w:r w:rsidRPr="00F066BD">
        <w:rPr>
          <w:rFonts w:ascii="Arial" w:hAnsi="Arial" w:cs="Arial"/>
          <w:b/>
          <w:bCs/>
          <w:lang w:eastAsia="fr-FR"/>
        </w:rPr>
        <w:t>eprésentants du Personnel</w:t>
      </w:r>
      <w:r w:rsidRPr="00F066BD">
        <w:rPr>
          <w:rFonts w:ascii="Arial" w:hAnsi="Arial" w:cs="Arial"/>
          <w:lang w:eastAsia="fr-FR"/>
        </w:rPr>
        <w:t xml:space="preserve">, vous aurez le pouvoir de donner les moyens à la </w:t>
      </w:r>
      <w:r w:rsidRPr="00575A1D">
        <w:rPr>
          <w:rFonts w:ascii="Arial" w:hAnsi="Arial" w:cs="Arial"/>
          <w:b/>
          <w:color w:val="E15C12"/>
        </w:rPr>
        <w:t>CFDT</w:t>
      </w:r>
      <w:r w:rsidRPr="00F066BD">
        <w:rPr>
          <w:rFonts w:ascii="Arial" w:hAnsi="Arial" w:cs="Arial"/>
          <w:lang w:eastAsia="fr-FR"/>
        </w:rPr>
        <w:t xml:space="preserve"> d</w:t>
      </w:r>
      <w:r w:rsidR="005D1068">
        <w:rPr>
          <w:rFonts w:ascii="Arial" w:hAnsi="Arial" w:cs="Arial"/>
          <w:lang w:eastAsia="fr-FR"/>
        </w:rPr>
        <w:t>e poursuivre ses actions d’amélioration de</w:t>
      </w:r>
      <w:r w:rsidRPr="00F066BD">
        <w:rPr>
          <w:rFonts w:ascii="Arial" w:hAnsi="Arial" w:cs="Arial"/>
          <w:lang w:eastAsia="fr-FR"/>
        </w:rPr>
        <w:t xml:space="preserve"> vos conditions de travail au sein de </w:t>
      </w:r>
      <w:r w:rsidRPr="00F066BD">
        <w:rPr>
          <w:rFonts w:ascii="Arial" w:hAnsi="Arial" w:cs="Arial"/>
          <w:b/>
          <w:bCs/>
          <w:lang w:eastAsia="fr-FR"/>
        </w:rPr>
        <w:t>Sopra-Steria Group, d’I2S</w:t>
      </w:r>
      <w:r>
        <w:rPr>
          <w:rFonts w:ascii="Arial" w:hAnsi="Arial" w:cs="Arial"/>
          <w:b/>
          <w:bCs/>
          <w:lang w:eastAsia="fr-FR"/>
        </w:rPr>
        <w:t>, de HR, de SBS</w:t>
      </w:r>
      <w:r w:rsidRPr="00F066BD">
        <w:rPr>
          <w:rFonts w:ascii="Arial" w:hAnsi="Arial" w:cs="Arial"/>
          <w:b/>
          <w:bCs/>
          <w:lang w:eastAsia="fr-FR"/>
        </w:rPr>
        <w:t xml:space="preserve"> et </w:t>
      </w:r>
      <w:r>
        <w:rPr>
          <w:rFonts w:ascii="Arial" w:hAnsi="Arial" w:cs="Arial"/>
          <w:b/>
          <w:bCs/>
          <w:lang w:eastAsia="fr-FR"/>
        </w:rPr>
        <w:t>d’Axway</w:t>
      </w:r>
      <w:r w:rsidRPr="00F066BD">
        <w:rPr>
          <w:rFonts w:ascii="Arial" w:hAnsi="Arial" w:cs="Arial"/>
          <w:lang w:eastAsia="fr-FR"/>
        </w:rPr>
        <w:t xml:space="preserve">, d’être votre porte-parole, au plus près de </w:t>
      </w:r>
      <w:r w:rsidR="001B4EF8" w:rsidRPr="00F066BD">
        <w:rPr>
          <w:rFonts w:ascii="Arial" w:hAnsi="Arial" w:cs="Arial"/>
          <w:lang w:eastAsia="fr-FR"/>
        </w:rPr>
        <w:t xml:space="preserve">VOS </w:t>
      </w:r>
      <w:r w:rsidRPr="00F066BD">
        <w:rPr>
          <w:rFonts w:ascii="Arial" w:hAnsi="Arial" w:cs="Arial"/>
          <w:lang w:eastAsia="fr-FR"/>
        </w:rPr>
        <w:t xml:space="preserve">besoins. </w:t>
      </w:r>
    </w:p>
    <w:p w:rsidR="00ED3402" w:rsidRDefault="00ED3402" w:rsidP="004E675C">
      <w:pPr>
        <w:spacing w:before="120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La CFDT </w:t>
      </w:r>
      <w:r w:rsidR="00E436D7">
        <w:rPr>
          <w:rFonts w:ascii="Arial" w:hAnsi="Arial" w:cs="Arial"/>
          <w:lang w:eastAsia="fr-FR"/>
        </w:rPr>
        <w:t>Sopra Steria c’est</w:t>
      </w:r>
      <w:r>
        <w:rPr>
          <w:rFonts w:ascii="Arial" w:hAnsi="Arial" w:cs="Arial"/>
          <w:lang w:eastAsia="fr-FR"/>
        </w:rPr>
        <w:t> :</w:t>
      </w:r>
    </w:p>
    <w:p w:rsidR="00EF0B35" w:rsidRDefault="005D1068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>Les chèques vacances par le CE</w:t>
      </w:r>
      <w:r w:rsidR="00ED3402">
        <w:rPr>
          <w:rFonts w:ascii="Arial" w:hAnsi="Arial" w:cs="Arial"/>
          <w:lang w:eastAsia="fr-FR"/>
        </w:rPr>
        <w:t> ;</w:t>
      </w:r>
    </w:p>
    <w:p w:rsidR="005D1068" w:rsidRDefault="00E436D7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>Une meilleure</w:t>
      </w:r>
      <w:r w:rsidR="005D1068">
        <w:rPr>
          <w:rFonts w:ascii="Arial" w:hAnsi="Arial" w:cs="Arial"/>
          <w:lang w:eastAsia="fr-FR"/>
        </w:rPr>
        <w:t xml:space="preserve"> </w:t>
      </w:r>
      <w:r w:rsidR="005D1068" w:rsidRPr="00E436D7">
        <w:rPr>
          <w:rFonts w:ascii="Arial" w:hAnsi="Arial" w:cs="Arial"/>
          <w:lang w:eastAsia="fr-FR"/>
        </w:rPr>
        <w:t>couverture</w:t>
      </w:r>
      <w:r w:rsidR="005D1068">
        <w:rPr>
          <w:rFonts w:ascii="Arial" w:hAnsi="Arial" w:cs="Arial"/>
          <w:lang w:eastAsia="fr-FR"/>
        </w:rPr>
        <w:t xml:space="preserve"> et </w:t>
      </w:r>
      <w:r w:rsidR="005D1068" w:rsidRPr="004E675C">
        <w:rPr>
          <w:rFonts w:ascii="Arial" w:hAnsi="Arial" w:cs="Arial"/>
          <w:b/>
          <w:color w:val="E15C12"/>
        </w:rPr>
        <w:t>équité</w:t>
      </w:r>
      <w:r w:rsidR="005D1068">
        <w:rPr>
          <w:rFonts w:ascii="Arial" w:hAnsi="Arial" w:cs="Arial"/>
          <w:lang w:eastAsia="fr-FR"/>
        </w:rPr>
        <w:t xml:space="preserve"> de cotisation </w:t>
      </w:r>
      <w:r>
        <w:rPr>
          <w:rFonts w:ascii="Arial" w:hAnsi="Arial" w:cs="Arial"/>
          <w:lang w:eastAsia="fr-FR"/>
        </w:rPr>
        <w:t>pour</w:t>
      </w:r>
      <w:r w:rsidR="005D1068">
        <w:rPr>
          <w:rFonts w:ascii="Arial" w:hAnsi="Arial" w:cs="Arial"/>
          <w:lang w:eastAsia="fr-FR"/>
        </w:rPr>
        <w:t xml:space="preserve"> la complémentaire </w:t>
      </w:r>
      <w:r w:rsidR="005D1068" w:rsidRPr="004E675C">
        <w:rPr>
          <w:rFonts w:ascii="Arial" w:hAnsi="Arial" w:cs="Arial"/>
          <w:b/>
          <w:color w:val="E15C12"/>
          <w:lang w:eastAsia="fr-FR"/>
        </w:rPr>
        <w:t>santé/prévoyance</w:t>
      </w:r>
      <w:r>
        <w:rPr>
          <w:rFonts w:ascii="Arial" w:hAnsi="Arial" w:cs="Arial"/>
          <w:b/>
          <w:color w:val="E15C12"/>
          <w:lang w:eastAsia="fr-FR"/>
        </w:rPr>
        <w:t> ;</w:t>
      </w:r>
    </w:p>
    <w:p w:rsidR="005D1068" w:rsidRDefault="00F635FF" w:rsidP="004E675C">
      <w:pPr>
        <w:numPr>
          <w:ilvl w:val="0"/>
          <w:numId w:val="4"/>
        </w:numPr>
        <w:spacing w:after="120" w:line="240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  <w:b/>
          <w:color w:val="E15C12"/>
        </w:rPr>
        <w:t>S</w:t>
      </w:r>
      <w:r w:rsidR="005D1068" w:rsidRPr="006D0B83">
        <w:rPr>
          <w:rFonts w:ascii="Arial" w:hAnsi="Arial" w:cs="Arial"/>
          <w:b/>
          <w:color w:val="E15C12"/>
        </w:rPr>
        <w:t>uiv</w:t>
      </w:r>
      <w:r>
        <w:rPr>
          <w:rFonts w:ascii="Arial" w:hAnsi="Arial" w:cs="Arial"/>
          <w:b/>
          <w:color w:val="E15C12"/>
        </w:rPr>
        <w:t xml:space="preserve">i de </w:t>
      </w:r>
      <w:r w:rsidR="005D1068" w:rsidRPr="006D0B83">
        <w:rPr>
          <w:rFonts w:ascii="Arial" w:hAnsi="Arial" w:cs="Arial"/>
          <w:b/>
          <w:color w:val="E15C12"/>
        </w:rPr>
        <w:t>l’actualité de l’entreprise</w:t>
      </w:r>
      <w:r w:rsidR="005D1068" w:rsidRPr="00DE7813">
        <w:rPr>
          <w:rFonts w:ascii="Arial" w:hAnsi="Arial" w:cs="Arial"/>
        </w:rPr>
        <w:t xml:space="preserve"> au plus près, </w:t>
      </w:r>
      <w:r w:rsidR="00E436D7">
        <w:rPr>
          <w:rFonts w:ascii="Arial" w:hAnsi="Arial" w:cs="Arial"/>
        </w:rPr>
        <w:t>le</w:t>
      </w:r>
      <w:r w:rsidR="005D1068" w:rsidRPr="00DE7813">
        <w:rPr>
          <w:rFonts w:ascii="Arial" w:hAnsi="Arial" w:cs="Arial"/>
        </w:rPr>
        <w:t xml:space="preserve"> résumé de CHAQUE séance de CE sur la liste </w:t>
      </w:r>
      <w:r w:rsidR="005D1068" w:rsidRPr="00DE7813">
        <w:rPr>
          <w:rFonts w:ascii="Arial" w:hAnsi="Arial" w:cs="Arial"/>
          <w:color w:val="4F81BD" w:themeColor="accent1"/>
        </w:rPr>
        <w:t>Essentiel</w:t>
      </w:r>
      <w:r w:rsidR="005D1068" w:rsidRPr="00DE7813">
        <w:rPr>
          <w:rFonts w:ascii="Arial" w:hAnsi="Arial" w:cs="Arial"/>
        </w:rPr>
        <w:t xml:space="preserve">* </w:t>
      </w:r>
      <w:r w:rsidR="00E436D7">
        <w:rPr>
          <w:rFonts w:ascii="Arial" w:hAnsi="Arial" w:cs="Arial"/>
        </w:rPr>
        <w:t>quelques jours après la réunion avec l</w:t>
      </w:r>
      <w:r w:rsidR="00ED3402">
        <w:rPr>
          <w:rFonts w:ascii="Arial" w:hAnsi="Arial" w:cs="Arial"/>
        </w:rPr>
        <w:t>es news et scoops</w:t>
      </w:r>
      <w:r w:rsidR="00E436D7">
        <w:rPr>
          <w:rFonts w:ascii="Arial" w:hAnsi="Arial" w:cs="Arial"/>
        </w:rPr>
        <w:t>. Le</w:t>
      </w:r>
      <w:r w:rsidR="005D1068" w:rsidRPr="00DE7813">
        <w:rPr>
          <w:rFonts w:ascii="Arial" w:hAnsi="Arial" w:cs="Arial"/>
        </w:rPr>
        <w:t xml:space="preserve"> site </w:t>
      </w:r>
      <w:r w:rsidR="005D1068" w:rsidRPr="00DE7813">
        <w:rPr>
          <w:rFonts w:ascii="Arial" w:hAnsi="Arial" w:cs="Arial"/>
          <w:color w:val="4F81BD" w:themeColor="accent1"/>
          <w:u w:val="single"/>
        </w:rPr>
        <w:t>cfdtsoprasteria.blogspot.fr</w:t>
      </w:r>
      <w:r w:rsidR="00E436D7">
        <w:rPr>
          <w:rFonts w:ascii="Arial" w:hAnsi="Arial" w:cs="Arial"/>
          <w:color w:val="4F81BD" w:themeColor="accent1"/>
          <w:u w:val="single"/>
        </w:rPr>
        <w:t> </w:t>
      </w:r>
      <w:r w:rsidR="00E436D7">
        <w:rPr>
          <w:rFonts w:ascii="Arial" w:hAnsi="Arial" w:cs="Arial"/>
        </w:rPr>
        <w:t>;</w:t>
      </w:r>
    </w:p>
    <w:p w:rsidR="00ED3402" w:rsidRPr="00ED3402" w:rsidRDefault="00ED3402" w:rsidP="004E675C">
      <w:pPr>
        <w:numPr>
          <w:ilvl w:val="0"/>
          <w:numId w:val="4"/>
        </w:numPr>
        <w:spacing w:after="120" w:line="240" w:lineRule="auto"/>
        <w:ind w:left="425" w:hanging="357"/>
        <w:rPr>
          <w:rFonts w:ascii="Arial" w:hAnsi="Arial" w:cs="Arial"/>
        </w:rPr>
      </w:pPr>
      <w:r w:rsidRPr="00A33423">
        <w:rPr>
          <w:rFonts w:ascii="Arial" w:hAnsi="Arial" w:cs="Arial"/>
          <w:b/>
          <w:color w:val="E15C12"/>
        </w:rPr>
        <w:t>Grâce à la CFDT</w:t>
      </w:r>
      <w:r w:rsidRPr="00DE7813">
        <w:rPr>
          <w:rFonts w:ascii="Arial" w:hAnsi="Arial" w:cs="Arial"/>
        </w:rPr>
        <w:t xml:space="preserve">, les salariés </w:t>
      </w:r>
      <w:r>
        <w:rPr>
          <w:rFonts w:ascii="Arial" w:hAnsi="Arial" w:cs="Arial"/>
        </w:rPr>
        <w:t>ont eu</w:t>
      </w:r>
      <w:r w:rsidRPr="00DE7813">
        <w:rPr>
          <w:rFonts w:ascii="Arial" w:hAnsi="Arial" w:cs="Arial"/>
        </w:rPr>
        <w:t xml:space="preserve"> </w:t>
      </w:r>
      <w:r w:rsidRPr="00A33423">
        <w:rPr>
          <w:rFonts w:ascii="Arial" w:hAnsi="Arial" w:cs="Arial"/>
        </w:rPr>
        <w:t>un</w:t>
      </w:r>
      <w:r w:rsidRPr="00A33423">
        <w:rPr>
          <w:rFonts w:ascii="Arial" w:hAnsi="Arial" w:cs="Arial"/>
          <w:b/>
          <w:color w:val="E15C12"/>
        </w:rPr>
        <w:t xml:space="preserve"> intéressement</w:t>
      </w:r>
      <w:r>
        <w:rPr>
          <w:rFonts w:ascii="Arial" w:hAnsi="Arial" w:cs="Arial"/>
          <w:b/>
          <w:color w:val="E15C12"/>
        </w:rPr>
        <w:t xml:space="preserve"> </w:t>
      </w:r>
      <w:r w:rsidRPr="004E675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et </w:t>
      </w:r>
      <w:r w:rsidRPr="004E675C">
        <w:rPr>
          <w:rFonts w:ascii="Arial" w:hAnsi="Arial" w:cs="Arial"/>
        </w:rPr>
        <w:t>signé pour 3 ans</w:t>
      </w:r>
      <w:r>
        <w:rPr>
          <w:rFonts w:ascii="Arial" w:hAnsi="Arial" w:cs="Arial"/>
        </w:rPr>
        <w:t> !</w:t>
      </w:r>
      <w:r w:rsidRPr="004E675C">
        <w:rPr>
          <w:rFonts w:ascii="Arial" w:hAnsi="Arial" w:cs="Arial"/>
        </w:rPr>
        <w:t>).</w:t>
      </w:r>
      <w:r w:rsidRPr="004E675C">
        <w:rPr>
          <w:rFonts w:ascii="Arial" w:hAnsi="Arial" w:cs="Arial"/>
          <w:b/>
        </w:rPr>
        <w:t xml:space="preserve"> </w:t>
      </w:r>
      <w:r w:rsidRPr="004E675C">
        <w:rPr>
          <w:rFonts w:ascii="Arial" w:hAnsi="Arial" w:cs="Arial"/>
        </w:rPr>
        <w:t>Cette année</w:t>
      </w:r>
      <w:r>
        <w:rPr>
          <w:rFonts w:ascii="Arial" w:hAnsi="Arial" w:cs="Arial"/>
        </w:rPr>
        <w:t xml:space="preserve">, cela a également permis un sur-intéressement. </w:t>
      </w:r>
    </w:p>
    <w:p w:rsidR="00ED3402" w:rsidRPr="00DE7813" w:rsidRDefault="00ED3402" w:rsidP="004E675C">
      <w:pPr>
        <w:numPr>
          <w:ilvl w:val="0"/>
          <w:numId w:val="4"/>
        </w:numPr>
        <w:spacing w:before="120" w:after="120" w:line="240" w:lineRule="auto"/>
        <w:ind w:left="425" w:hanging="357"/>
        <w:rPr>
          <w:rFonts w:ascii="Arial" w:hAnsi="Arial" w:cs="Arial"/>
        </w:rPr>
      </w:pPr>
      <w:r w:rsidRPr="00DE7813">
        <w:rPr>
          <w:rFonts w:ascii="Arial" w:hAnsi="Arial" w:cs="Arial"/>
          <w:color w:val="E15C12"/>
        </w:rPr>
        <w:t>Préparation et présence</w:t>
      </w:r>
      <w:r w:rsidRPr="00DE7813">
        <w:rPr>
          <w:rFonts w:ascii="Arial" w:hAnsi="Arial" w:cs="Arial"/>
        </w:rPr>
        <w:t xml:space="preserve"> à </w:t>
      </w:r>
      <w:r w:rsidRPr="00DE7813">
        <w:rPr>
          <w:rFonts w:ascii="Arial" w:hAnsi="Arial" w:cs="Arial"/>
          <w:color w:val="E15C12"/>
        </w:rPr>
        <w:t>toutes les réunions du CE</w:t>
      </w:r>
      <w:r w:rsidRPr="00DE7813">
        <w:rPr>
          <w:rFonts w:ascii="Arial" w:hAnsi="Arial" w:cs="Arial"/>
        </w:rPr>
        <w:t>, quels que soit leur date et fréquence !</w:t>
      </w:r>
    </w:p>
    <w:p w:rsidR="00ED3402" w:rsidRPr="00DE7813" w:rsidRDefault="00ED3402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 w:rsidRPr="00DE7813">
        <w:rPr>
          <w:rFonts w:ascii="Arial" w:hAnsi="Arial" w:cs="Arial"/>
          <w:color w:val="E15C12"/>
        </w:rPr>
        <w:t>Présence aux réunions de CHSCT</w:t>
      </w:r>
      <w:r>
        <w:rPr>
          <w:rFonts w:ascii="Arial" w:hAnsi="Arial" w:cs="Arial"/>
          <w:color w:val="E15C12"/>
        </w:rPr>
        <w:t xml:space="preserve"> et de DP</w:t>
      </w:r>
      <w:r w:rsidRPr="004E675C">
        <w:rPr>
          <w:rFonts w:ascii="Arial" w:hAnsi="Arial" w:cs="Arial"/>
        </w:rPr>
        <w:t xml:space="preserve">, contrairement </w:t>
      </w:r>
      <w:r w:rsidR="00864297">
        <w:rPr>
          <w:rFonts w:ascii="Arial" w:hAnsi="Arial" w:cs="Arial"/>
        </w:rPr>
        <w:t xml:space="preserve"> aux </w:t>
      </w:r>
      <w:r w:rsidRPr="004E675C">
        <w:rPr>
          <w:rFonts w:ascii="Arial" w:hAnsi="Arial" w:cs="Arial"/>
        </w:rPr>
        <w:t>élus</w:t>
      </w:r>
      <w:r w:rsidR="00864297">
        <w:rPr>
          <w:rFonts w:ascii="Arial" w:hAnsi="Arial" w:cs="Arial"/>
        </w:rPr>
        <w:t xml:space="preserve"> traidunion</w:t>
      </w:r>
      <w:r w:rsidR="00C051B6">
        <w:rPr>
          <w:rFonts w:ascii="Arial" w:hAnsi="Arial" w:cs="Arial"/>
        </w:rPr>
        <w:t xml:space="preserve">… </w:t>
      </w:r>
    </w:p>
    <w:p w:rsidR="00F635FF" w:rsidRPr="00DE7813" w:rsidRDefault="00F635FF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 w:rsidRPr="00DE7813">
        <w:rPr>
          <w:rFonts w:ascii="Arial" w:hAnsi="Arial" w:cs="Arial"/>
        </w:rPr>
        <w:t xml:space="preserve">La CFDT a défendu et défend les salariés </w:t>
      </w:r>
      <w:r w:rsidR="008A483E">
        <w:rPr>
          <w:rFonts w:ascii="Arial" w:hAnsi="Arial" w:cs="Arial"/>
        </w:rPr>
        <w:t xml:space="preserve">de tout le groupe, y compris les salariés </w:t>
      </w:r>
      <w:r w:rsidR="00ED3402">
        <w:rPr>
          <w:rFonts w:ascii="Arial" w:hAnsi="Arial" w:cs="Arial"/>
        </w:rPr>
        <w:t>I2S</w:t>
      </w:r>
      <w:r w:rsidR="00ED3402" w:rsidRPr="00DE7813">
        <w:rPr>
          <w:rFonts w:ascii="Arial" w:hAnsi="Arial" w:cs="Arial"/>
        </w:rPr>
        <w:t xml:space="preserve"> </w:t>
      </w:r>
      <w:r w:rsidRPr="00DE7813">
        <w:rPr>
          <w:rFonts w:ascii="Arial" w:hAnsi="Arial" w:cs="Arial"/>
        </w:rPr>
        <w:t xml:space="preserve">privés </w:t>
      </w:r>
      <w:r w:rsidR="008A483E">
        <w:rPr>
          <w:rFonts w:ascii="Arial" w:hAnsi="Arial" w:cs="Arial"/>
        </w:rPr>
        <w:t xml:space="preserve">d’élus. </w:t>
      </w:r>
    </w:p>
    <w:p w:rsidR="00F635FF" w:rsidRPr="00DE7813" w:rsidRDefault="00C051B6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8CA523E" wp14:editId="54C1D0FD">
                <wp:simplePos x="0" y="0"/>
                <wp:positionH relativeFrom="column">
                  <wp:posOffset>2524125</wp:posOffset>
                </wp:positionH>
                <wp:positionV relativeFrom="paragraph">
                  <wp:posOffset>157480</wp:posOffset>
                </wp:positionV>
                <wp:extent cx="4505325" cy="486410"/>
                <wp:effectExtent l="0" t="0" r="0" b="889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5FF" w:rsidRDefault="00F635FF" w:rsidP="00F635FF">
                            <w:pPr>
                              <w:pStyle w:val="Pieddepage"/>
                              <w:tabs>
                                <w:tab w:val="clear" w:pos="9072"/>
                                <w:tab w:val="right" w:pos="9720"/>
                              </w:tabs>
                              <w:spacing w:after="0" w:line="240" w:lineRule="auto"/>
                              <w:ind w:right="272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274232">
                              <w:rPr>
                                <w:b/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Pour recevoir toutes les infos, abonnez‐vous à l’Essentiel, 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br/>
                              <w:t>en envoyant un mail vide à : 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b/>
                                  <w:i/>
                                </w:rPr>
                                <w:t>EssentielSopra-subscribe@yahoogroupes.fr</w:t>
                              </w:r>
                            </w:hyperlink>
                          </w:p>
                          <w:p w:rsidR="00F635FF" w:rsidRDefault="00F635FF" w:rsidP="00F635F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198.75pt;margin-top:12.4pt;width:354.75pt;height:38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" filled="f" stroked="f">
                <v:textbox>
                  <w:txbxContent>
                    <w:p w:rsidR="00F635FF" w:rsidRDefault="00F635FF" w:rsidP="00F635FF">
                      <w:pPr>
                        <w:pStyle w:val="Pieddepage"/>
                        <w:tabs>
                          <w:tab w:val="clear" w:pos="9072"/>
                          <w:tab w:val="right" w:pos="9720"/>
                        </w:tabs>
                        <w:spacing w:after="0" w:line="240" w:lineRule="auto"/>
                        <w:ind w:right="272"/>
                        <w:jc w:val="right"/>
                        <w:rPr>
                          <w:b/>
                          <w:i/>
                        </w:rPr>
                      </w:pPr>
                      <w:r w:rsidRPr="00274232">
                        <w:rPr>
                          <w:b/>
                          <w:i/>
                          <w:sz w:val="24"/>
                        </w:rPr>
                        <w:t>*</w:t>
                      </w:r>
                      <w:r>
                        <w:rPr>
                          <w:b/>
                          <w:i/>
                          <w:sz w:val="20"/>
                        </w:rPr>
                        <w:t>Pour recevoir toutes les infos, abonnez‐vous à l’Essentiel, </w:t>
                      </w:r>
                      <w:r>
                        <w:rPr>
                          <w:b/>
                          <w:i/>
                          <w:sz w:val="20"/>
                        </w:rPr>
                        <w:br/>
                        <w:t>en envoyant un mail vide à : </w:t>
                      </w:r>
                      <w:hyperlink r:id="rId13" w:history="1">
                        <w:r>
                          <w:rPr>
                            <w:rStyle w:val="Lienhypertexte"/>
                            <w:b/>
                            <w:i/>
                          </w:rPr>
                          <w:t>EssentielSopra-subscribe@yahoogroupes.fr</w:t>
                        </w:r>
                      </w:hyperlink>
                    </w:p>
                    <w:p w:rsidR="00F635FF" w:rsidRDefault="00F635FF" w:rsidP="00F635F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635FF" w:rsidRPr="00DE7813">
        <w:rPr>
          <w:rFonts w:ascii="Arial" w:hAnsi="Arial" w:cs="Arial"/>
        </w:rPr>
        <w:t>La CFDT a la volonté de travailler avec d’autres syndicats, dans l’intérêt des salariés !</w:t>
      </w:r>
    </w:p>
    <w:p w:rsidR="005D1068" w:rsidRPr="00283F07" w:rsidRDefault="00ED3402" w:rsidP="004E675C">
      <w:pPr>
        <w:numPr>
          <w:ilvl w:val="0"/>
          <w:numId w:val="4"/>
        </w:numPr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F066BD" w:rsidRDefault="00F066BD" w:rsidP="004E675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AxureHandwriting-Bold" w:hAnsi="AxureHandwriting-Bold" w:cs="AxureHandwriting-Bold"/>
          <w:b/>
          <w:bCs/>
          <w:color w:val="E46C0A"/>
          <w:sz w:val="28"/>
          <w:szCs w:val="28"/>
          <w:lang w:eastAsia="fr-FR"/>
        </w:rPr>
      </w:pPr>
      <w:r>
        <w:rPr>
          <w:rFonts w:ascii="AxureHandwriting-Bold" w:hAnsi="AxureHandwriting-Bold" w:cs="AxureHandwriting-Bold"/>
          <w:b/>
          <w:bCs/>
          <w:color w:val="E46C0A"/>
          <w:sz w:val="28"/>
          <w:szCs w:val="28"/>
          <w:lang w:eastAsia="fr-FR"/>
        </w:rPr>
        <w:t>N’attendez pas qu’il soit trop tard. Soyez acteurs et décidez de votre avenir.</w:t>
      </w:r>
    </w:p>
    <w:p w:rsidR="00F066BD" w:rsidRDefault="00F066BD" w:rsidP="00F066BD">
      <w:pPr>
        <w:autoSpaceDE w:val="0"/>
        <w:autoSpaceDN w:val="0"/>
        <w:adjustRightInd w:val="0"/>
        <w:spacing w:after="0" w:line="240" w:lineRule="auto"/>
        <w:jc w:val="center"/>
        <w:rPr>
          <w:rFonts w:ascii="AxureHandwriting-Bold" w:hAnsi="AxureHandwriting-Bold" w:cs="AxureHandwriting-Bold"/>
          <w:b/>
          <w:bCs/>
          <w:color w:val="FF0000"/>
          <w:sz w:val="28"/>
          <w:szCs w:val="28"/>
          <w:lang w:eastAsia="fr-FR"/>
        </w:rPr>
      </w:pPr>
      <w:r>
        <w:rPr>
          <w:rFonts w:ascii="AxureHandwriting-Bold" w:hAnsi="AxureHandwriting-Bold" w:cs="AxureHandwriting-Bold"/>
          <w:b/>
          <w:bCs/>
          <w:color w:val="FF0000"/>
          <w:sz w:val="28"/>
          <w:szCs w:val="28"/>
          <w:lang w:eastAsia="fr-FR"/>
        </w:rPr>
        <w:t>Avant que d’autres choisissent pour vous !</w:t>
      </w:r>
    </w:p>
    <w:p w:rsidR="001C6784" w:rsidRPr="001C6784" w:rsidRDefault="00F066BD" w:rsidP="00F066BD">
      <w:pPr>
        <w:spacing w:after="0" w:line="240" w:lineRule="auto"/>
        <w:jc w:val="center"/>
        <w:rPr>
          <w:rFonts w:ascii="Impact" w:hAnsi="Impact"/>
          <w:color w:val="E15C12"/>
          <w:sz w:val="44"/>
        </w:rPr>
      </w:pPr>
      <w:r>
        <w:rPr>
          <w:rFonts w:ascii="AxureHandwriting-Bold" w:hAnsi="AxureHandwriting-Bold" w:cs="AxureHandwriting-Bold"/>
          <w:b/>
          <w:bCs/>
          <w:color w:val="E46C0A"/>
          <w:sz w:val="36"/>
          <w:szCs w:val="36"/>
          <w:lang w:eastAsia="fr-FR"/>
        </w:rPr>
        <w:t>Soutenez la CFDT !</w:t>
      </w: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anchor distT="0" distB="0" distL="114300" distR="114300" simplePos="0" relativeHeight="251683328" behindDoc="1" locked="0" layoutInCell="1" allowOverlap="1" wp14:anchorId="465FA633" wp14:editId="5E77DE7F">
            <wp:simplePos x="0" y="0"/>
            <wp:positionH relativeFrom="column">
              <wp:posOffset>1506855</wp:posOffset>
            </wp:positionH>
            <wp:positionV relativeFrom="paragraph">
              <wp:posOffset>307340</wp:posOffset>
            </wp:positionV>
            <wp:extent cx="5305425" cy="3179445"/>
            <wp:effectExtent l="0" t="0" r="9525" b="1905"/>
            <wp:wrapNone/>
            <wp:docPr id="68" name="Image 68" descr="CandidatsCF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ndidatsCFD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99E" w:rsidRPr="0030599E" w:rsidRDefault="00654A79" w:rsidP="00F374A8">
      <w:pPr>
        <w:spacing w:after="0" w:line="240" w:lineRule="auto"/>
        <w:jc w:val="center"/>
        <w:rPr>
          <w:rFonts w:ascii="Arial Black" w:hAnsi="Arial Black"/>
          <w:color w:val="E15C12"/>
          <w:sz w:val="44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42C58F" wp14:editId="1EA1E4C7">
                <wp:simplePos x="0" y="0"/>
                <wp:positionH relativeFrom="column">
                  <wp:posOffset>70485</wp:posOffset>
                </wp:positionH>
                <wp:positionV relativeFrom="paragraph">
                  <wp:posOffset>1540510</wp:posOffset>
                </wp:positionV>
                <wp:extent cx="1069975" cy="8858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885825"/>
                        </a:xfrm>
                        <a:prstGeom prst="rect">
                          <a:avLst/>
                        </a:prstGeom>
                        <a:solidFill>
                          <a:srgbClr val="E15C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B24" w:rsidRPr="00DF0B24" w:rsidRDefault="00DF0B24" w:rsidP="00DF0B24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</w:pPr>
                            <w:r w:rsidRPr="00DF0B24">
                              <w:rPr>
                                <w:rFonts w:ascii="Impact" w:hAnsi="Impact"/>
                                <w:color w:val="FFFFFF"/>
                                <w:sz w:val="40"/>
                              </w:rPr>
                              <w:t>V</w:t>
                            </w:r>
                            <w:r w:rsidRPr="00DF0B24">
                              <w:rPr>
                                <w:rFonts w:ascii="CFDT Black Narrow" w:hAnsi="CFDT Black Narrow"/>
                                <w:color w:val="FFFFFF"/>
                                <w:sz w:val="40"/>
                              </w:rPr>
                              <w:t>O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0"/>
                              </w:rPr>
                              <w:t>TEZ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  <w:br/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8"/>
                              </w:rPr>
                              <w:t>CFDT</w:t>
                            </w:r>
                            <w:r w:rsidRPr="00DF0B24">
                              <w:rPr>
                                <w:rFonts w:ascii="CFDT Black Narrow" w:hAnsi="CFDT Black Narrow"/>
                                <w:color w:val="FFFFFF"/>
                                <w:sz w:val="48"/>
                              </w:rPr>
                              <w:t xml:space="preserve"> </w:t>
                            </w:r>
                          </w:p>
                          <w:p w:rsidR="00957DAC" w:rsidRDefault="00957DAC"/>
                          <w:p w:rsidR="00DF0B24" w:rsidRPr="00DF0B24" w:rsidRDefault="00DF0B24" w:rsidP="00DF0B24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</w:pPr>
                            <w:r w:rsidRPr="00DF0B24">
                              <w:rPr>
                                <w:rFonts w:ascii="Impact" w:hAnsi="Impact"/>
                                <w:color w:val="FFFFFF"/>
                                <w:sz w:val="40"/>
                              </w:rPr>
                              <w:t>V</w:t>
                            </w:r>
                            <w:r w:rsidRPr="00DF0B24">
                              <w:rPr>
                                <w:rFonts w:ascii="CFDT Black Narrow" w:hAnsi="CFDT Black Narrow"/>
                                <w:color w:val="FFFFFF"/>
                                <w:sz w:val="40"/>
                              </w:rPr>
                              <w:t>O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0"/>
                              </w:rPr>
                              <w:t>TEZ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  <w:t xml:space="preserve"> </w:t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4"/>
                              </w:rPr>
                              <w:br/>
                            </w:r>
                            <w:r w:rsidRPr="00DF0B24">
                              <w:rPr>
                                <w:rFonts w:ascii="Impact" w:hAnsi="Impact"/>
                                <w:color w:val="FFFFFF"/>
                                <w:sz w:val="48"/>
                              </w:rPr>
                              <w:t>CFDT</w:t>
                            </w:r>
                            <w:r w:rsidRPr="00DF0B24">
                              <w:rPr>
                                <w:rFonts w:ascii="CFDT Black Narrow" w:hAnsi="CFDT Black Narrow"/>
                                <w:color w:val="FFFFFF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Zone de texte 2" o:spid="_x0000_s1034" style="position:absolute;left:0;text-align:left;margin-left:5.55pt;margin-top:121.3pt;width:84.25pt;height:6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" fillcolor="#e15c12" stroked="f">
                <v:textbox>
                  <w:txbxContent>
                    <w:p w:rsidR="00DF0B24" w:rsidRPr="00DF0B24" w:rsidRDefault="00DF0B24" w:rsidP="00DF0B24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FFFFFF"/>
                          <w:sz w:val="44"/>
                        </w:rPr>
                      </w:pPr>
                      <w:r w:rsidRPr="00DF0B24">
                        <w:rPr>
                          <w:rFonts w:ascii="Impact" w:hAnsi="Impact"/>
                          <w:color w:val="FFFFFF"/>
                          <w:sz w:val="40"/>
                        </w:rPr>
                        <w:t>V</w:t>
                      </w:r>
                      <w:r w:rsidRPr="00DF0B24">
                        <w:rPr>
                          <w:rFonts w:ascii="CFDT Black Narrow" w:hAnsi="CFDT Black Narrow"/>
                          <w:color w:val="FFFFFF"/>
                          <w:sz w:val="40"/>
                        </w:rPr>
                        <w:t>O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0"/>
                        </w:rPr>
                        <w:t>TEZ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4"/>
                        </w:rPr>
                        <w:t xml:space="preserve"> 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4"/>
                        </w:rPr>
                        <w:br/>
                      </w:r>
                      <w:r w:rsidRPr="00DF0B24">
                        <w:rPr>
                          <w:rFonts w:ascii="Impact" w:hAnsi="Impact"/>
                          <w:color w:val="FFFFFF"/>
                          <w:sz w:val="48"/>
                        </w:rPr>
                        <w:t>CFDT</w:t>
                      </w:r>
                      <w:r w:rsidRPr="00DF0B24">
                        <w:rPr>
                          <w:rFonts w:ascii="CFDT Black Narrow" w:hAnsi="CFDT Black Narrow"/>
                          <w:color w:val="FFFFFF"/>
                          <w:sz w:val="48"/>
                        </w:rPr>
                        <w:t xml:space="preserve"> </w:t>
                      </w:r>
                    </w:p>
                    <w:p w:rsidR="00000000" w:rsidRDefault="006B3B01"/>
                    <w:p w:rsidR="00DF0B24" w:rsidRPr="00DF0B24" w:rsidRDefault="00DF0B24" w:rsidP="00DF0B24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FFFFFF"/>
                          <w:sz w:val="44"/>
                        </w:rPr>
                      </w:pPr>
                      <w:r w:rsidRPr="00DF0B24">
                        <w:rPr>
                          <w:rFonts w:ascii="Impact" w:hAnsi="Impact"/>
                          <w:color w:val="FFFFFF"/>
                          <w:sz w:val="40"/>
                        </w:rPr>
                        <w:t>V</w:t>
                      </w:r>
                      <w:r w:rsidRPr="00DF0B24">
                        <w:rPr>
                          <w:rFonts w:ascii="CFDT Black Narrow" w:hAnsi="CFDT Black Narrow"/>
                          <w:color w:val="FFFFFF"/>
                          <w:sz w:val="40"/>
                        </w:rPr>
                        <w:t>O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0"/>
                        </w:rPr>
                        <w:t>TEZ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4"/>
                        </w:rPr>
                        <w:t xml:space="preserve"> </w:t>
                      </w:r>
                      <w:r w:rsidRPr="00DF0B24">
                        <w:rPr>
                          <w:rFonts w:ascii="Impact" w:hAnsi="Impact"/>
                          <w:color w:val="FFFFFF"/>
                          <w:sz w:val="44"/>
                        </w:rPr>
                        <w:br/>
                      </w:r>
                      <w:r w:rsidRPr="00DF0B24">
                        <w:rPr>
                          <w:rFonts w:ascii="Impact" w:hAnsi="Impact"/>
                          <w:color w:val="FFFFFF"/>
                          <w:sz w:val="48"/>
                        </w:rPr>
                        <w:t>CFDT</w:t>
                      </w:r>
                      <w:r w:rsidRPr="00DF0B24">
                        <w:rPr>
                          <w:rFonts w:ascii="CFDT Black Narrow" w:hAnsi="CFDT Black Narrow"/>
                          <w:color w:val="FFFFFF"/>
                          <w:sz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3BA1BC" wp14:editId="7FB8A945">
                <wp:simplePos x="0" y="0"/>
                <wp:positionH relativeFrom="column">
                  <wp:posOffset>32385</wp:posOffset>
                </wp:positionH>
                <wp:positionV relativeFrom="paragraph">
                  <wp:posOffset>2550160</wp:posOffset>
                </wp:positionV>
                <wp:extent cx="1152525" cy="0"/>
                <wp:effectExtent l="0" t="19050" r="9525" b="1905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2.55pt;margin-top:200.8pt;width:90.7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" strokecolor="#8db3e2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1F70B6B" wp14:editId="7D7DB92C">
                <wp:simplePos x="0" y="0"/>
                <wp:positionH relativeFrom="column">
                  <wp:posOffset>3810</wp:posOffset>
                </wp:positionH>
                <wp:positionV relativeFrom="paragraph">
                  <wp:posOffset>198755</wp:posOffset>
                </wp:positionV>
                <wp:extent cx="1152525" cy="0"/>
                <wp:effectExtent l="0" t="19050" r="9525" b="19050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.3pt;margin-top:15.65pt;width:90.7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" strokecolor="#8db3e2 [1311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35BAC1" wp14:editId="374A72ED">
                <wp:simplePos x="0" y="0"/>
                <wp:positionH relativeFrom="column">
                  <wp:posOffset>3175</wp:posOffset>
                </wp:positionH>
                <wp:positionV relativeFrom="paragraph">
                  <wp:posOffset>255905</wp:posOffset>
                </wp:positionV>
                <wp:extent cx="1219835" cy="1266825"/>
                <wp:effectExtent l="0" t="0" r="0" b="952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AC" w:rsidRPr="000B30AC" w:rsidRDefault="000B30AC" w:rsidP="000B30A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</w:pP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Chez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Axway,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BS</w:t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SHRS,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Sopra Steria,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I2S</w:t>
                            </w:r>
                          </w:p>
                          <w:p w:rsidR="00957DAC" w:rsidRPr="004E675C" w:rsidRDefault="00957DA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B30AC" w:rsidRPr="000B30AC" w:rsidRDefault="000B30AC" w:rsidP="000B30AC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</w:pP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Chez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Axway,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BS</w:t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SHRS,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 xml:space="preserve">Sopra Steria, </w:t>
                            </w:r>
                            <w:r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br/>
                            </w:r>
                            <w:r w:rsidRPr="000B30AC">
                              <w:rPr>
                                <w:rFonts w:ascii="Arial Black" w:hAnsi="Arial Black" w:cs="Arial"/>
                                <w:color w:val="E15C12"/>
                                <w:lang w:val="en-US"/>
                              </w:rPr>
                              <w:t>I2S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.25pt;margin-top:20.15pt;width:96.05pt;height:9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aWuwIAAMI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" filled="f" stroked="f">
                <v:textbox>
                  <w:txbxContent>
                    <w:p w:rsidR="000B30AC" w:rsidRPr="000B30AC" w:rsidRDefault="000B30AC" w:rsidP="000B30AC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</w:pP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Chez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proofErr w:type="spellStart"/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Axway</w:t>
                      </w:r>
                      <w:proofErr w:type="spellEnd"/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S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BS</w:t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SHRS,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Sopra Steria,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I2S</w:t>
                      </w:r>
                    </w:p>
                    <w:p w:rsidR="00957DAC" w:rsidRPr="004E675C" w:rsidRDefault="00957DAC">
                      <w:pPr>
                        <w:rPr>
                          <w:lang w:val="en-US"/>
                        </w:rPr>
                      </w:pPr>
                    </w:p>
                    <w:p w:rsidR="000B30AC" w:rsidRPr="000B30AC" w:rsidRDefault="000B30AC" w:rsidP="000B30AC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</w:pP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Chez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proofErr w:type="spellStart"/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Axway</w:t>
                      </w:r>
                      <w:proofErr w:type="spellEnd"/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S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BS</w:t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SHRS,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 xml:space="preserve">Sopra Steria, </w:t>
                      </w:r>
                      <w:r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br/>
                      </w:r>
                      <w:r w:rsidRPr="000B30AC">
                        <w:rPr>
                          <w:rFonts w:ascii="Arial Black" w:hAnsi="Arial Black" w:cs="Arial"/>
                          <w:color w:val="E15C12"/>
                          <w:lang w:val="en-US"/>
                        </w:rPr>
                        <w:t>I2S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99E" w:rsidRPr="0030599E" w:rsidSect="00E019BF">
      <w:pgSz w:w="11906" w:h="16838"/>
      <w:pgMar w:top="720" w:right="720" w:bottom="720" w:left="720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B5" w:rsidRDefault="00AB45B5" w:rsidP="00FE5FE2">
      <w:pPr>
        <w:spacing w:after="0" w:line="240" w:lineRule="auto"/>
      </w:pPr>
      <w:r>
        <w:separator/>
      </w:r>
    </w:p>
  </w:endnote>
  <w:endnote w:type="continuationSeparator" w:id="0">
    <w:p w:rsidR="00AB45B5" w:rsidRDefault="00AB45B5" w:rsidP="00F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FDT Black Narrow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xureHandwrit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B5" w:rsidRDefault="00AB45B5" w:rsidP="00FE5FE2">
      <w:pPr>
        <w:spacing w:after="0" w:line="240" w:lineRule="auto"/>
      </w:pPr>
      <w:r>
        <w:separator/>
      </w:r>
    </w:p>
  </w:footnote>
  <w:footnote w:type="continuationSeparator" w:id="0">
    <w:p w:rsidR="00AB45B5" w:rsidRDefault="00AB45B5" w:rsidP="00FE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396"/>
    <w:multiLevelType w:val="hybridMultilevel"/>
    <w:tmpl w:val="6EEA65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134B6"/>
    <w:multiLevelType w:val="hybridMultilevel"/>
    <w:tmpl w:val="7C2E6EC8"/>
    <w:lvl w:ilvl="0" w:tplc="783E86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3A4F"/>
    <w:multiLevelType w:val="hybridMultilevel"/>
    <w:tmpl w:val="4F7CC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7186"/>
    <w:multiLevelType w:val="hybridMultilevel"/>
    <w:tmpl w:val="CF2ED36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47096A58"/>
    <w:multiLevelType w:val="hybridMultilevel"/>
    <w:tmpl w:val="217CE158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E56E6"/>
    <w:multiLevelType w:val="hybridMultilevel"/>
    <w:tmpl w:val="A1AA8988"/>
    <w:lvl w:ilvl="0" w:tplc="8D765D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7F1642"/>
    <w:multiLevelType w:val="hybridMultilevel"/>
    <w:tmpl w:val="A7F28514"/>
    <w:lvl w:ilvl="0" w:tplc="CA2EC55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C2"/>
    <w:rsid w:val="00000529"/>
    <w:rsid w:val="00021E5E"/>
    <w:rsid w:val="00033E83"/>
    <w:rsid w:val="0005271B"/>
    <w:rsid w:val="00054D2E"/>
    <w:rsid w:val="00065A4D"/>
    <w:rsid w:val="000753FF"/>
    <w:rsid w:val="00081DA5"/>
    <w:rsid w:val="000A6EEB"/>
    <w:rsid w:val="000B30AC"/>
    <w:rsid w:val="000D17F1"/>
    <w:rsid w:val="000E2E35"/>
    <w:rsid w:val="000F349E"/>
    <w:rsid w:val="000F559D"/>
    <w:rsid w:val="00131F64"/>
    <w:rsid w:val="001346CC"/>
    <w:rsid w:val="00137B6C"/>
    <w:rsid w:val="00142B9D"/>
    <w:rsid w:val="001558FA"/>
    <w:rsid w:val="00157973"/>
    <w:rsid w:val="0016618C"/>
    <w:rsid w:val="0018468A"/>
    <w:rsid w:val="00196AE0"/>
    <w:rsid w:val="001A5254"/>
    <w:rsid w:val="001B0F00"/>
    <w:rsid w:val="001B4EF8"/>
    <w:rsid w:val="001B6282"/>
    <w:rsid w:val="001C6784"/>
    <w:rsid w:val="00220F4E"/>
    <w:rsid w:val="002276CE"/>
    <w:rsid w:val="00244A73"/>
    <w:rsid w:val="0025585C"/>
    <w:rsid w:val="00274232"/>
    <w:rsid w:val="002763B3"/>
    <w:rsid w:val="00283F07"/>
    <w:rsid w:val="0029213B"/>
    <w:rsid w:val="002A08BA"/>
    <w:rsid w:val="002A49AE"/>
    <w:rsid w:val="002B0AE0"/>
    <w:rsid w:val="002C260D"/>
    <w:rsid w:val="002D7978"/>
    <w:rsid w:val="002E4A43"/>
    <w:rsid w:val="002F6D59"/>
    <w:rsid w:val="0030599E"/>
    <w:rsid w:val="0031333E"/>
    <w:rsid w:val="00331038"/>
    <w:rsid w:val="0033761D"/>
    <w:rsid w:val="00371C3C"/>
    <w:rsid w:val="003939C8"/>
    <w:rsid w:val="0039654E"/>
    <w:rsid w:val="003A0403"/>
    <w:rsid w:val="003D5B27"/>
    <w:rsid w:val="00435750"/>
    <w:rsid w:val="00473C0E"/>
    <w:rsid w:val="00486E8E"/>
    <w:rsid w:val="00490E5B"/>
    <w:rsid w:val="004913A0"/>
    <w:rsid w:val="004A11F1"/>
    <w:rsid w:val="004D49D2"/>
    <w:rsid w:val="004E133E"/>
    <w:rsid w:val="004E675C"/>
    <w:rsid w:val="0050755C"/>
    <w:rsid w:val="00547645"/>
    <w:rsid w:val="00561993"/>
    <w:rsid w:val="00566FC7"/>
    <w:rsid w:val="005726D3"/>
    <w:rsid w:val="00575A1D"/>
    <w:rsid w:val="005935F4"/>
    <w:rsid w:val="005B09E4"/>
    <w:rsid w:val="005C7A41"/>
    <w:rsid w:val="005D1068"/>
    <w:rsid w:val="005E05BB"/>
    <w:rsid w:val="005F6DB6"/>
    <w:rsid w:val="00606BE3"/>
    <w:rsid w:val="00644F21"/>
    <w:rsid w:val="00653CFE"/>
    <w:rsid w:val="00654A79"/>
    <w:rsid w:val="0067161D"/>
    <w:rsid w:val="00672667"/>
    <w:rsid w:val="0067585B"/>
    <w:rsid w:val="006A49E9"/>
    <w:rsid w:val="006B4B5A"/>
    <w:rsid w:val="006D0B83"/>
    <w:rsid w:val="006D27DC"/>
    <w:rsid w:val="006F57AA"/>
    <w:rsid w:val="007269C9"/>
    <w:rsid w:val="00757587"/>
    <w:rsid w:val="007669DB"/>
    <w:rsid w:val="007768FE"/>
    <w:rsid w:val="007A170C"/>
    <w:rsid w:val="007A317A"/>
    <w:rsid w:val="007A42CE"/>
    <w:rsid w:val="007B6999"/>
    <w:rsid w:val="007B69C2"/>
    <w:rsid w:val="007C4C95"/>
    <w:rsid w:val="007C4CC9"/>
    <w:rsid w:val="00824ED1"/>
    <w:rsid w:val="008277D4"/>
    <w:rsid w:val="0085635A"/>
    <w:rsid w:val="00864297"/>
    <w:rsid w:val="00870E0D"/>
    <w:rsid w:val="00883C07"/>
    <w:rsid w:val="008A483E"/>
    <w:rsid w:val="008A7D82"/>
    <w:rsid w:val="008C0BAE"/>
    <w:rsid w:val="008C365A"/>
    <w:rsid w:val="008C7F20"/>
    <w:rsid w:val="008D0FDD"/>
    <w:rsid w:val="008F18EA"/>
    <w:rsid w:val="008F5C1D"/>
    <w:rsid w:val="00907B0E"/>
    <w:rsid w:val="00920C7D"/>
    <w:rsid w:val="009350EE"/>
    <w:rsid w:val="00952D3C"/>
    <w:rsid w:val="00957DAC"/>
    <w:rsid w:val="009619A7"/>
    <w:rsid w:val="0096688A"/>
    <w:rsid w:val="009830FD"/>
    <w:rsid w:val="00984F32"/>
    <w:rsid w:val="009A7AF3"/>
    <w:rsid w:val="009B3E98"/>
    <w:rsid w:val="009C0832"/>
    <w:rsid w:val="009C7CA3"/>
    <w:rsid w:val="009F6544"/>
    <w:rsid w:val="00A103CB"/>
    <w:rsid w:val="00A104D6"/>
    <w:rsid w:val="00A215CA"/>
    <w:rsid w:val="00A22CBC"/>
    <w:rsid w:val="00A32166"/>
    <w:rsid w:val="00A33423"/>
    <w:rsid w:val="00A342C0"/>
    <w:rsid w:val="00A62DAE"/>
    <w:rsid w:val="00A77CD3"/>
    <w:rsid w:val="00A94E4C"/>
    <w:rsid w:val="00AA3070"/>
    <w:rsid w:val="00AB45B5"/>
    <w:rsid w:val="00AB6ABF"/>
    <w:rsid w:val="00AE58E8"/>
    <w:rsid w:val="00AF7EAA"/>
    <w:rsid w:val="00B0124A"/>
    <w:rsid w:val="00B017CB"/>
    <w:rsid w:val="00B023BF"/>
    <w:rsid w:val="00B24F34"/>
    <w:rsid w:val="00B6073D"/>
    <w:rsid w:val="00BA7E96"/>
    <w:rsid w:val="00BC647D"/>
    <w:rsid w:val="00BE0FC6"/>
    <w:rsid w:val="00BF28EB"/>
    <w:rsid w:val="00C03FCA"/>
    <w:rsid w:val="00C051B6"/>
    <w:rsid w:val="00C16EDE"/>
    <w:rsid w:val="00C21941"/>
    <w:rsid w:val="00C35B06"/>
    <w:rsid w:val="00C53E49"/>
    <w:rsid w:val="00C7208F"/>
    <w:rsid w:val="00C7656F"/>
    <w:rsid w:val="00C83A1F"/>
    <w:rsid w:val="00C946A6"/>
    <w:rsid w:val="00C962AC"/>
    <w:rsid w:val="00C972E2"/>
    <w:rsid w:val="00CA08A9"/>
    <w:rsid w:val="00CD7F44"/>
    <w:rsid w:val="00CE0B8F"/>
    <w:rsid w:val="00D229D3"/>
    <w:rsid w:val="00D27E99"/>
    <w:rsid w:val="00D37F60"/>
    <w:rsid w:val="00D470BE"/>
    <w:rsid w:val="00D61E3C"/>
    <w:rsid w:val="00D8215E"/>
    <w:rsid w:val="00D90C11"/>
    <w:rsid w:val="00DA13C0"/>
    <w:rsid w:val="00DB22B8"/>
    <w:rsid w:val="00DE7813"/>
    <w:rsid w:val="00DF0B24"/>
    <w:rsid w:val="00E019BF"/>
    <w:rsid w:val="00E07900"/>
    <w:rsid w:val="00E1640E"/>
    <w:rsid w:val="00E2105A"/>
    <w:rsid w:val="00E34C18"/>
    <w:rsid w:val="00E436D7"/>
    <w:rsid w:val="00E74A4A"/>
    <w:rsid w:val="00E83346"/>
    <w:rsid w:val="00E85116"/>
    <w:rsid w:val="00E96AB5"/>
    <w:rsid w:val="00EA44C8"/>
    <w:rsid w:val="00ED3402"/>
    <w:rsid w:val="00EE22E0"/>
    <w:rsid w:val="00EF0B35"/>
    <w:rsid w:val="00EF1BCA"/>
    <w:rsid w:val="00EF4E89"/>
    <w:rsid w:val="00F066BD"/>
    <w:rsid w:val="00F11549"/>
    <w:rsid w:val="00F374A8"/>
    <w:rsid w:val="00F60FF9"/>
    <w:rsid w:val="00F6201D"/>
    <w:rsid w:val="00F635FF"/>
    <w:rsid w:val="00F7107A"/>
    <w:rsid w:val="00F87506"/>
    <w:rsid w:val="00FB2D83"/>
    <w:rsid w:val="00FC1A6F"/>
    <w:rsid w:val="00FC7FF2"/>
    <w:rsid w:val="00FE5FE2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69C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A13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71B"/>
    <w:pPr>
      <w:ind w:left="720"/>
      <w:contextualSpacing/>
    </w:pPr>
  </w:style>
  <w:style w:type="table" w:styleId="Grilledutableau">
    <w:name w:val="Table Grid"/>
    <w:basedOn w:val="TableauNormal"/>
    <w:rsid w:val="00B607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E5F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E5F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E5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E5FE2"/>
    <w:rPr>
      <w:sz w:val="22"/>
      <w:szCs w:val="22"/>
      <w:lang w:eastAsia="en-US"/>
    </w:rPr>
  </w:style>
  <w:style w:type="paragraph" w:customStyle="1" w:styleId="Default">
    <w:name w:val="Default"/>
    <w:rsid w:val="00575A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63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69C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A13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71B"/>
    <w:pPr>
      <w:ind w:left="720"/>
      <w:contextualSpacing/>
    </w:pPr>
  </w:style>
  <w:style w:type="table" w:styleId="Grilledutableau">
    <w:name w:val="Table Grid"/>
    <w:basedOn w:val="TableauNormal"/>
    <w:rsid w:val="00B607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E5F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E5F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E5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E5FE2"/>
    <w:rPr>
      <w:sz w:val="22"/>
      <w:szCs w:val="22"/>
      <w:lang w:eastAsia="en-US"/>
    </w:rPr>
  </w:style>
  <w:style w:type="paragraph" w:customStyle="1" w:styleId="Default">
    <w:name w:val="Default"/>
    <w:rsid w:val="00575A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63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sentielSopra-subscribe@yahoogroupes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sentielSopra-subscribe@yahoogroupe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209B-FC62-4841-A358-43779E45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2605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CFDT</Company>
  <LinksUpToDate>false</LinksUpToDate>
  <CharactersWithSpaces>3072</CharactersWithSpaces>
  <SharedDoc>false</SharedDoc>
  <HLinks>
    <vt:vector size="24" baseType="variant">
      <vt:variant>
        <vt:i4>327794</vt:i4>
      </vt:variant>
      <vt:variant>
        <vt:i4>6</vt:i4>
      </vt:variant>
      <vt:variant>
        <vt:i4>0</vt:i4>
      </vt:variant>
      <vt:variant>
        <vt:i4>5</vt:i4>
      </vt:variant>
      <vt:variant>
        <vt:lpwstr>mailto:olivier.martinot@soprasteria.com</vt:lpwstr>
      </vt:variant>
      <vt:variant>
        <vt:lpwstr/>
      </vt:variant>
      <vt:variant>
        <vt:i4>1900657</vt:i4>
      </vt:variant>
      <vt:variant>
        <vt:i4>3</vt:i4>
      </vt:variant>
      <vt:variant>
        <vt:i4>0</vt:i4>
      </vt:variant>
      <vt:variant>
        <vt:i4>5</vt:i4>
      </vt:variant>
      <vt:variant>
        <vt:lpwstr>mailto:caroline.richard@free.fr</vt:lpwstr>
      </vt:variant>
      <vt:variant>
        <vt:lpwstr/>
      </vt:variant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mailto:caroline.richard@soprasteria.com</vt:lpwstr>
      </vt:variant>
      <vt:variant>
        <vt:lpwstr/>
      </vt:variant>
      <vt:variant>
        <vt:i4>1704035</vt:i4>
      </vt:variant>
      <vt:variant>
        <vt:i4>0</vt:i4>
      </vt:variant>
      <vt:variant>
        <vt:i4>0</vt:i4>
      </vt:variant>
      <vt:variant>
        <vt:i4>5</vt:i4>
      </vt:variant>
      <vt:variant>
        <vt:lpwstr>mailto:EssentielSopra-subscribe@yahoogroupes.fr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mbuard</dc:creator>
  <cp:lastModifiedBy>Windows User</cp:lastModifiedBy>
  <cp:revision>2</cp:revision>
  <cp:lastPrinted>2016-07-25T17:09:00Z</cp:lastPrinted>
  <dcterms:created xsi:type="dcterms:W3CDTF">2016-07-27T08:25:00Z</dcterms:created>
  <dcterms:modified xsi:type="dcterms:W3CDTF">2016-07-27T08:25:00Z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